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1EA" w:rsidRPr="006C73EC" w:rsidRDefault="00B961EA" w:rsidP="002D54F3">
      <w:pPr>
        <w:pStyle w:val="ConsNonformat"/>
        <w:widowControl/>
        <w:ind w:right="0"/>
        <w:jc w:val="center"/>
        <w:rPr>
          <w:rFonts w:ascii="Times New Roman" w:hAnsi="Times New Roman" w:cs="Times New Roman"/>
          <w:b/>
          <w:bCs/>
          <w:sz w:val="24"/>
          <w:szCs w:val="24"/>
        </w:rPr>
      </w:pPr>
      <w:r w:rsidRPr="006C73EC">
        <w:rPr>
          <w:rFonts w:ascii="Times New Roman" w:hAnsi="Times New Roman" w:cs="Times New Roman"/>
          <w:b/>
          <w:bCs/>
          <w:sz w:val="24"/>
          <w:szCs w:val="24"/>
        </w:rPr>
        <w:t>ДОГОВОР</w:t>
      </w:r>
      <w:r w:rsidR="000476C4">
        <w:rPr>
          <w:rFonts w:ascii="Times New Roman" w:hAnsi="Times New Roman" w:cs="Times New Roman"/>
          <w:b/>
          <w:bCs/>
          <w:sz w:val="24"/>
          <w:szCs w:val="24"/>
        </w:rPr>
        <w:t xml:space="preserve"> ПОДРЯДА</w:t>
      </w:r>
    </w:p>
    <w:p w:rsidR="005A75F7" w:rsidRDefault="00506248" w:rsidP="000476C4">
      <w:pPr>
        <w:jc w:val="center"/>
        <w:rPr>
          <w:b/>
          <w:sz w:val="24"/>
          <w:szCs w:val="24"/>
        </w:rPr>
      </w:pPr>
      <w:r w:rsidRPr="00506248">
        <w:rPr>
          <w:b/>
          <w:bCs/>
          <w:sz w:val="24"/>
          <w:szCs w:val="24"/>
          <w:lang w:eastAsia="ar-SA"/>
        </w:rPr>
        <w:t>на выполнение проектно-изыскательских, строительно-монтажных и пусконаладочных работ по строительству трех КЛ-10кВ от ПС «Техническая» до РП «Крекер», протяженностью по 400 м.</w:t>
      </w:r>
      <w:r w:rsidR="00312E63" w:rsidRPr="006C73EC">
        <w:rPr>
          <w:b/>
          <w:sz w:val="24"/>
          <w:szCs w:val="24"/>
        </w:rPr>
        <w:t xml:space="preserve"> </w:t>
      </w:r>
    </w:p>
    <w:p w:rsidR="000476C4" w:rsidRPr="006C73EC" w:rsidRDefault="000476C4" w:rsidP="000476C4">
      <w:pPr>
        <w:jc w:val="center"/>
        <w:rPr>
          <w:b/>
          <w:bCs/>
          <w:sz w:val="24"/>
          <w:szCs w:val="24"/>
        </w:rPr>
      </w:pPr>
    </w:p>
    <w:p w:rsidR="00AC6EC7" w:rsidRPr="006C73EC" w:rsidRDefault="0066747B" w:rsidP="00AC6EC7">
      <w:pPr>
        <w:pStyle w:val="ConsNonformat"/>
        <w:widowControl/>
        <w:ind w:right="0"/>
        <w:jc w:val="both"/>
        <w:rPr>
          <w:rFonts w:ascii="Times New Roman" w:hAnsi="Times New Roman" w:cs="Times New Roman"/>
          <w:sz w:val="24"/>
          <w:szCs w:val="24"/>
        </w:rPr>
      </w:pPr>
      <w:r w:rsidRPr="006C73EC">
        <w:rPr>
          <w:rFonts w:ascii="Times New Roman" w:hAnsi="Times New Roman" w:cs="Times New Roman"/>
          <w:sz w:val="24"/>
          <w:szCs w:val="24"/>
        </w:rPr>
        <w:t xml:space="preserve">г. </w:t>
      </w:r>
      <w:r w:rsidR="000476C4">
        <w:rPr>
          <w:rFonts w:ascii="Times New Roman" w:hAnsi="Times New Roman" w:cs="Times New Roman"/>
          <w:sz w:val="24"/>
          <w:szCs w:val="24"/>
        </w:rPr>
        <w:t>Саратов</w:t>
      </w:r>
      <w:r w:rsidR="00AC6EC7" w:rsidRPr="006C73EC">
        <w:rPr>
          <w:rFonts w:ascii="Times New Roman" w:hAnsi="Times New Roman" w:cs="Times New Roman"/>
          <w:sz w:val="24"/>
          <w:szCs w:val="24"/>
        </w:rPr>
        <w:t xml:space="preserve">    </w:t>
      </w:r>
      <w:r w:rsidR="006D658E" w:rsidRPr="006C73EC">
        <w:rPr>
          <w:rFonts w:ascii="Times New Roman" w:hAnsi="Times New Roman" w:cs="Times New Roman"/>
          <w:sz w:val="24"/>
          <w:szCs w:val="24"/>
        </w:rPr>
        <w:t xml:space="preserve">                   </w:t>
      </w:r>
      <w:r w:rsidR="009E10BE" w:rsidRPr="006C73EC">
        <w:rPr>
          <w:rFonts w:ascii="Times New Roman" w:hAnsi="Times New Roman" w:cs="Times New Roman"/>
          <w:sz w:val="24"/>
          <w:szCs w:val="24"/>
        </w:rPr>
        <w:t xml:space="preserve">     </w:t>
      </w:r>
      <w:r w:rsidR="006D658E" w:rsidRPr="006C73EC">
        <w:rPr>
          <w:rFonts w:ascii="Times New Roman" w:hAnsi="Times New Roman" w:cs="Times New Roman"/>
          <w:sz w:val="24"/>
          <w:szCs w:val="24"/>
        </w:rPr>
        <w:t xml:space="preserve">            </w:t>
      </w:r>
      <w:r w:rsidR="00AC6EC7" w:rsidRPr="006C73EC">
        <w:rPr>
          <w:rFonts w:ascii="Times New Roman" w:hAnsi="Times New Roman" w:cs="Times New Roman"/>
          <w:sz w:val="24"/>
          <w:szCs w:val="24"/>
        </w:rPr>
        <w:t xml:space="preserve">    </w:t>
      </w:r>
      <w:r w:rsidR="00371DBD" w:rsidRPr="006C73EC">
        <w:rPr>
          <w:rFonts w:ascii="Times New Roman" w:hAnsi="Times New Roman" w:cs="Times New Roman"/>
          <w:sz w:val="24"/>
          <w:szCs w:val="24"/>
        </w:rPr>
        <w:t xml:space="preserve">                    </w:t>
      </w:r>
      <w:r w:rsidR="00AC6EC7" w:rsidRPr="006C73EC">
        <w:rPr>
          <w:rFonts w:ascii="Times New Roman" w:hAnsi="Times New Roman" w:cs="Times New Roman"/>
          <w:sz w:val="24"/>
          <w:szCs w:val="24"/>
        </w:rPr>
        <w:t xml:space="preserve">      </w:t>
      </w:r>
      <w:r w:rsidR="006D658E" w:rsidRPr="006C73EC">
        <w:rPr>
          <w:rFonts w:ascii="Times New Roman" w:hAnsi="Times New Roman" w:cs="Times New Roman"/>
          <w:sz w:val="24"/>
          <w:szCs w:val="24"/>
        </w:rPr>
        <w:t xml:space="preserve">    </w:t>
      </w:r>
      <w:r w:rsidR="00AC6EC7" w:rsidRPr="006C73EC">
        <w:rPr>
          <w:rFonts w:ascii="Times New Roman" w:hAnsi="Times New Roman" w:cs="Times New Roman"/>
          <w:sz w:val="24"/>
          <w:szCs w:val="24"/>
        </w:rPr>
        <w:t xml:space="preserve">                   </w:t>
      </w:r>
      <w:r w:rsidRPr="006C73EC">
        <w:rPr>
          <w:rFonts w:ascii="Times New Roman" w:hAnsi="Times New Roman" w:cs="Times New Roman"/>
          <w:sz w:val="24"/>
          <w:szCs w:val="24"/>
        </w:rPr>
        <w:t xml:space="preserve">       </w:t>
      </w:r>
      <w:r w:rsidR="001D5818" w:rsidRPr="006C73EC">
        <w:rPr>
          <w:rFonts w:ascii="Times New Roman" w:hAnsi="Times New Roman" w:cs="Times New Roman"/>
          <w:sz w:val="24"/>
          <w:szCs w:val="24"/>
        </w:rPr>
        <w:t>«__</w:t>
      </w:r>
      <w:r w:rsidR="005F2C94" w:rsidRPr="006C73EC">
        <w:rPr>
          <w:rFonts w:ascii="Times New Roman" w:hAnsi="Times New Roman" w:cs="Times New Roman"/>
          <w:sz w:val="24"/>
          <w:szCs w:val="24"/>
        </w:rPr>
        <w:t>»_________ 20</w:t>
      </w:r>
      <w:r w:rsidR="00715F94" w:rsidRPr="006C73EC">
        <w:rPr>
          <w:rFonts w:ascii="Times New Roman" w:hAnsi="Times New Roman" w:cs="Times New Roman"/>
          <w:sz w:val="24"/>
          <w:szCs w:val="24"/>
        </w:rPr>
        <w:t xml:space="preserve">15 </w:t>
      </w:r>
      <w:r w:rsidR="00AC6EC7" w:rsidRPr="006C73EC">
        <w:rPr>
          <w:rFonts w:ascii="Times New Roman" w:hAnsi="Times New Roman" w:cs="Times New Roman"/>
          <w:sz w:val="24"/>
          <w:szCs w:val="24"/>
        </w:rPr>
        <w:t>г.</w:t>
      </w:r>
    </w:p>
    <w:p w:rsidR="002D54F3" w:rsidRPr="006C73EC" w:rsidRDefault="002D54F3" w:rsidP="00771167">
      <w:pPr>
        <w:shd w:val="clear" w:color="auto" w:fill="FFFFFF"/>
        <w:tabs>
          <w:tab w:val="left" w:pos="6667"/>
          <w:tab w:val="left" w:leader="underscore" w:pos="7152"/>
          <w:tab w:val="left" w:leader="underscore" w:pos="8606"/>
        </w:tabs>
        <w:spacing w:before="14" w:after="14"/>
        <w:jc w:val="both"/>
        <w:rPr>
          <w:sz w:val="24"/>
          <w:szCs w:val="24"/>
        </w:rPr>
      </w:pPr>
    </w:p>
    <w:p w:rsidR="008501EE" w:rsidRPr="006C73EC" w:rsidRDefault="003F4755" w:rsidP="00082EEF">
      <w:pPr>
        <w:shd w:val="clear" w:color="auto" w:fill="FFFFFF"/>
        <w:spacing w:before="14" w:after="14"/>
        <w:ind w:firstLine="720"/>
        <w:jc w:val="both"/>
        <w:rPr>
          <w:sz w:val="24"/>
          <w:szCs w:val="24"/>
        </w:rPr>
      </w:pPr>
      <w:r w:rsidRPr="006C73EC">
        <w:rPr>
          <w:b/>
          <w:sz w:val="24"/>
          <w:szCs w:val="24"/>
        </w:rPr>
        <w:t>Открытое акционерное общество «</w:t>
      </w:r>
      <w:proofErr w:type="spellStart"/>
      <w:r w:rsidR="000476C4">
        <w:rPr>
          <w:b/>
          <w:sz w:val="24"/>
          <w:szCs w:val="24"/>
        </w:rPr>
        <w:t>Энергосервис</w:t>
      </w:r>
      <w:proofErr w:type="spellEnd"/>
      <w:r w:rsidRPr="006C73EC">
        <w:rPr>
          <w:b/>
          <w:sz w:val="24"/>
          <w:szCs w:val="24"/>
        </w:rPr>
        <w:t xml:space="preserve"> Волги» (ОАО «</w:t>
      </w:r>
      <w:proofErr w:type="spellStart"/>
      <w:r w:rsidR="000476C4">
        <w:rPr>
          <w:b/>
          <w:sz w:val="24"/>
          <w:szCs w:val="24"/>
        </w:rPr>
        <w:t>Энергосервис</w:t>
      </w:r>
      <w:proofErr w:type="spellEnd"/>
      <w:r w:rsidRPr="006C73EC">
        <w:rPr>
          <w:b/>
          <w:sz w:val="24"/>
          <w:szCs w:val="24"/>
        </w:rPr>
        <w:t xml:space="preserve"> Волги»)</w:t>
      </w:r>
      <w:r w:rsidRPr="006C73EC">
        <w:rPr>
          <w:sz w:val="24"/>
          <w:szCs w:val="24"/>
        </w:rPr>
        <w:t xml:space="preserve">, именуемое в дальнейшем «Заказчик», в лице </w:t>
      </w:r>
      <w:proofErr w:type="spellStart"/>
      <w:r w:rsidR="000476C4">
        <w:rPr>
          <w:sz w:val="24"/>
          <w:szCs w:val="24"/>
        </w:rPr>
        <w:t>и.о</w:t>
      </w:r>
      <w:proofErr w:type="spellEnd"/>
      <w:r w:rsidR="000476C4">
        <w:rPr>
          <w:sz w:val="24"/>
          <w:szCs w:val="24"/>
        </w:rPr>
        <w:t>.</w:t>
      </w:r>
      <w:r w:rsidRPr="006C73EC">
        <w:rPr>
          <w:sz w:val="24"/>
          <w:szCs w:val="24"/>
        </w:rPr>
        <w:t xml:space="preserve"> генерального директора ОАО «</w:t>
      </w:r>
      <w:proofErr w:type="spellStart"/>
      <w:r w:rsidR="000476C4">
        <w:rPr>
          <w:sz w:val="24"/>
          <w:szCs w:val="24"/>
        </w:rPr>
        <w:t>Энергосервис</w:t>
      </w:r>
      <w:proofErr w:type="spellEnd"/>
      <w:r w:rsidRPr="006C73EC">
        <w:rPr>
          <w:sz w:val="24"/>
          <w:szCs w:val="24"/>
        </w:rPr>
        <w:t xml:space="preserve"> Волги» </w:t>
      </w:r>
      <w:r w:rsidR="000476C4">
        <w:rPr>
          <w:sz w:val="24"/>
          <w:szCs w:val="24"/>
        </w:rPr>
        <w:t>Решетникова Виктора Александровича</w:t>
      </w:r>
      <w:r w:rsidRPr="006C73EC">
        <w:rPr>
          <w:sz w:val="24"/>
          <w:szCs w:val="24"/>
        </w:rPr>
        <w:t>, действ</w:t>
      </w:r>
      <w:r w:rsidR="000476C4">
        <w:rPr>
          <w:sz w:val="24"/>
          <w:szCs w:val="24"/>
        </w:rPr>
        <w:t>ующего на основании Устава</w:t>
      </w:r>
      <w:r w:rsidR="00090AE3" w:rsidRPr="006C73EC">
        <w:rPr>
          <w:sz w:val="24"/>
          <w:szCs w:val="24"/>
        </w:rPr>
        <w:t xml:space="preserve">, </w:t>
      </w:r>
      <w:r w:rsidRPr="006C73EC">
        <w:rPr>
          <w:sz w:val="24"/>
          <w:szCs w:val="24"/>
        </w:rPr>
        <w:t>с одной ст</w:t>
      </w:r>
      <w:r w:rsidR="00082EEF" w:rsidRPr="006C73EC">
        <w:rPr>
          <w:sz w:val="24"/>
          <w:szCs w:val="24"/>
        </w:rPr>
        <w:t xml:space="preserve">ороны, и </w:t>
      </w:r>
    </w:p>
    <w:p w:rsidR="00370DE4" w:rsidRPr="006C73EC" w:rsidRDefault="005F7F0E" w:rsidP="000476C4">
      <w:pPr>
        <w:shd w:val="clear" w:color="auto" w:fill="FFFFFF"/>
        <w:spacing w:before="14" w:after="14"/>
        <w:ind w:firstLine="709"/>
        <w:jc w:val="both"/>
        <w:rPr>
          <w:sz w:val="24"/>
          <w:szCs w:val="24"/>
        </w:rPr>
      </w:pPr>
      <w:r w:rsidRPr="006C73EC">
        <w:rPr>
          <w:b/>
          <w:sz w:val="24"/>
          <w:szCs w:val="24"/>
        </w:rPr>
        <w:t>____________________</w:t>
      </w:r>
      <w:r w:rsidR="003F4755" w:rsidRPr="006C73EC">
        <w:rPr>
          <w:sz w:val="24"/>
          <w:szCs w:val="24"/>
        </w:rPr>
        <w:t xml:space="preserve">, именуемое в дальнейшем «Подрядчик», в лице </w:t>
      </w:r>
      <w:r w:rsidRPr="006C73EC">
        <w:rPr>
          <w:sz w:val="24"/>
          <w:szCs w:val="24"/>
        </w:rPr>
        <w:t>_____________________________________</w:t>
      </w:r>
      <w:r w:rsidR="003F4755" w:rsidRPr="006C73EC">
        <w:rPr>
          <w:sz w:val="24"/>
          <w:szCs w:val="24"/>
        </w:rPr>
        <w:t xml:space="preserve">, действующего на основании </w:t>
      </w:r>
      <w:r w:rsidRPr="006C73EC">
        <w:rPr>
          <w:sz w:val="24"/>
          <w:szCs w:val="24"/>
        </w:rPr>
        <w:t>_____________</w:t>
      </w:r>
      <w:r w:rsidR="003F4755" w:rsidRPr="006C73EC">
        <w:rPr>
          <w:sz w:val="24"/>
          <w:szCs w:val="24"/>
        </w:rPr>
        <w:t>, с другой стороны, именуемые далее Сторонами</w:t>
      </w:r>
      <w:r w:rsidR="003F4755" w:rsidRPr="006C73EC">
        <w:rPr>
          <w:b/>
          <w:sz w:val="24"/>
          <w:szCs w:val="24"/>
        </w:rPr>
        <w:t>,</w:t>
      </w:r>
      <w:r w:rsidR="003F4755" w:rsidRPr="006C73EC">
        <w:rPr>
          <w:sz w:val="24"/>
          <w:szCs w:val="24"/>
        </w:rPr>
        <w:t xml:space="preserve"> на основании протокола о результатах закупочной процедуры на право заключения договора подряда № </w:t>
      </w:r>
      <w:r w:rsidRPr="006C73EC">
        <w:rPr>
          <w:sz w:val="24"/>
          <w:szCs w:val="24"/>
        </w:rPr>
        <w:t>________</w:t>
      </w:r>
      <w:r w:rsidR="00BA2253" w:rsidRPr="006C73EC">
        <w:rPr>
          <w:sz w:val="24"/>
          <w:szCs w:val="24"/>
        </w:rPr>
        <w:t xml:space="preserve"> </w:t>
      </w:r>
      <w:r w:rsidR="003F4755" w:rsidRPr="006C73EC">
        <w:rPr>
          <w:sz w:val="24"/>
          <w:szCs w:val="24"/>
        </w:rPr>
        <w:t xml:space="preserve">от </w:t>
      </w:r>
      <w:r w:rsidRPr="006C73EC">
        <w:rPr>
          <w:sz w:val="24"/>
          <w:szCs w:val="24"/>
        </w:rPr>
        <w:t>____</w:t>
      </w:r>
      <w:r w:rsidR="00715F94" w:rsidRPr="006C73EC">
        <w:rPr>
          <w:sz w:val="24"/>
          <w:szCs w:val="24"/>
        </w:rPr>
        <w:t>__</w:t>
      </w:r>
      <w:r w:rsidRPr="006C73EC">
        <w:rPr>
          <w:sz w:val="24"/>
          <w:szCs w:val="24"/>
        </w:rPr>
        <w:t>_</w:t>
      </w:r>
      <w:r w:rsidR="003F4755" w:rsidRPr="006C73EC">
        <w:rPr>
          <w:sz w:val="24"/>
          <w:szCs w:val="24"/>
        </w:rPr>
        <w:t>г., заключили настоящий Договор о нижеследующем:</w:t>
      </w:r>
    </w:p>
    <w:p w:rsidR="00500CF8" w:rsidRPr="006C73EC" w:rsidRDefault="00500CF8" w:rsidP="00082EEF">
      <w:pPr>
        <w:shd w:val="clear" w:color="auto" w:fill="FFFFFF"/>
        <w:spacing w:before="14" w:after="14"/>
        <w:ind w:firstLine="708"/>
        <w:jc w:val="both"/>
        <w:rPr>
          <w:b/>
          <w:sz w:val="24"/>
          <w:szCs w:val="24"/>
        </w:rPr>
      </w:pPr>
    </w:p>
    <w:p w:rsidR="002D54F3" w:rsidRPr="006C73EC" w:rsidRDefault="00AC6EC7" w:rsidP="0085009A">
      <w:pPr>
        <w:shd w:val="clear" w:color="auto" w:fill="FFFFFF"/>
        <w:tabs>
          <w:tab w:val="left" w:pos="425"/>
        </w:tabs>
        <w:spacing w:before="14" w:after="14"/>
        <w:jc w:val="center"/>
        <w:rPr>
          <w:b/>
          <w:sz w:val="24"/>
          <w:szCs w:val="24"/>
        </w:rPr>
      </w:pPr>
      <w:r w:rsidRPr="006C73EC">
        <w:rPr>
          <w:b/>
          <w:sz w:val="24"/>
          <w:szCs w:val="24"/>
        </w:rPr>
        <w:t>1. Основные понятия и определения</w:t>
      </w:r>
    </w:p>
    <w:p w:rsidR="00A75070" w:rsidRPr="006C73EC" w:rsidRDefault="00A75070" w:rsidP="00A75070">
      <w:pPr>
        <w:shd w:val="clear" w:color="auto" w:fill="FFFFFF"/>
        <w:spacing w:before="14" w:after="14"/>
        <w:ind w:firstLine="720"/>
        <w:jc w:val="both"/>
        <w:rPr>
          <w:sz w:val="24"/>
          <w:szCs w:val="24"/>
        </w:rPr>
      </w:pPr>
      <w:r w:rsidRPr="006C73EC">
        <w:rPr>
          <w:sz w:val="24"/>
          <w:szCs w:val="24"/>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proofErr w:type="gramStart"/>
      <w:r w:rsidRPr="006C73EC">
        <w:rPr>
          <w:bCs/>
          <w:sz w:val="24"/>
          <w:szCs w:val="24"/>
        </w:rPr>
        <w:t xml:space="preserve">акт сдачи </w:t>
      </w:r>
      <w:r w:rsidRPr="006C73EC">
        <w:rPr>
          <w:b/>
          <w:bCs/>
          <w:sz w:val="24"/>
          <w:szCs w:val="24"/>
        </w:rPr>
        <w:t>-</w:t>
      </w:r>
      <w:r w:rsidRPr="006C73EC">
        <w:rPr>
          <w:bCs/>
          <w:sz w:val="24"/>
          <w:szCs w:val="24"/>
        </w:rPr>
        <w:t xml:space="preserve"> приемки работ </w:t>
      </w:r>
      <w:r w:rsidRPr="006C73EC">
        <w:rPr>
          <w:b/>
          <w:bCs/>
          <w:sz w:val="24"/>
          <w:szCs w:val="24"/>
        </w:rPr>
        <w:t>-</w:t>
      </w:r>
      <w:r w:rsidRPr="006C73EC">
        <w:rPr>
          <w:bCs/>
          <w:sz w:val="24"/>
          <w:szCs w:val="24"/>
        </w:rPr>
        <w:t xml:space="preserve"> </w:t>
      </w:r>
      <w:r w:rsidRPr="006C73EC">
        <w:rPr>
          <w:sz w:val="24"/>
          <w:szCs w:val="24"/>
        </w:rPr>
        <w:t>документ о выполнении строительных, монтажных и пуско-наладочных работ, оформленный в установленном порядке актом КС-2, справкой КС-3 по форме Приложений №</w:t>
      </w:r>
      <w:r w:rsidR="000476C4">
        <w:rPr>
          <w:sz w:val="24"/>
          <w:szCs w:val="24"/>
        </w:rPr>
        <w:t>7</w:t>
      </w:r>
      <w:r w:rsidRPr="006C73EC">
        <w:rPr>
          <w:sz w:val="24"/>
          <w:szCs w:val="24"/>
        </w:rPr>
        <w:t>, №</w:t>
      </w:r>
      <w:r w:rsidR="000476C4">
        <w:rPr>
          <w:sz w:val="24"/>
          <w:szCs w:val="24"/>
        </w:rPr>
        <w:t>8</w:t>
      </w:r>
      <w:r w:rsidRPr="006C73EC">
        <w:rPr>
          <w:sz w:val="24"/>
          <w:szCs w:val="24"/>
        </w:rPr>
        <w:t xml:space="preserve"> к настоящему договору;</w:t>
      </w:r>
      <w:proofErr w:type="gramEnd"/>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акт приемки законченного строительством объекта</w:t>
      </w:r>
      <w:r w:rsidRPr="006C73EC">
        <w:rPr>
          <w:sz w:val="24"/>
          <w:szCs w:val="24"/>
        </w:rPr>
        <w:t xml:space="preserve"> - документ о приемке выполненных работ на объекте рабочей комиссией после проведения пусковых испытаний Подрядчиком (акт КС-11 по форме Приложения №</w:t>
      </w:r>
      <w:r w:rsidR="000476C4">
        <w:rPr>
          <w:sz w:val="24"/>
          <w:szCs w:val="24"/>
        </w:rPr>
        <w:t>9</w:t>
      </w:r>
      <w:r w:rsidRPr="006C73EC">
        <w:rPr>
          <w:sz w:val="24"/>
          <w:szCs w:val="24"/>
        </w:rPr>
        <w:t xml:space="preserve"> к настоящему договору);  </w:t>
      </w:r>
    </w:p>
    <w:p w:rsidR="00A75070" w:rsidRPr="006C73EC" w:rsidRDefault="006F40A9"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д</w:t>
      </w:r>
      <w:r w:rsidR="00A75070" w:rsidRPr="006C73EC">
        <w:rPr>
          <w:bCs/>
          <w:sz w:val="24"/>
          <w:szCs w:val="24"/>
        </w:rPr>
        <w:t xml:space="preserve">оговор - </w:t>
      </w:r>
      <w:r w:rsidR="00A75070" w:rsidRPr="006C73EC">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00A75070" w:rsidRPr="006C73EC">
        <w:rPr>
          <w:spacing w:val="-8"/>
          <w:sz w:val="24"/>
          <w:szCs w:val="24"/>
        </w:rPr>
        <w:t xml:space="preserve">изменения к нему, которые </w:t>
      </w:r>
      <w:proofErr w:type="gramStart"/>
      <w:r w:rsidR="00A75070" w:rsidRPr="006C73EC">
        <w:rPr>
          <w:spacing w:val="-8"/>
          <w:sz w:val="24"/>
          <w:szCs w:val="24"/>
        </w:rPr>
        <w:t>оформлены</w:t>
      </w:r>
      <w:proofErr w:type="gramEnd"/>
      <w:r w:rsidR="00A75070" w:rsidRPr="006C73EC">
        <w:rPr>
          <w:spacing w:val="-8"/>
          <w:sz w:val="24"/>
          <w:szCs w:val="24"/>
        </w:rPr>
        <w:t xml:space="preserve"> и подписаны Сторонами в надлежащем порядке;</w:t>
      </w:r>
    </w:p>
    <w:p w:rsidR="00A75070" w:rsidRPr="006C73EC" w:rsidRDefault="006F40A9" w:rsidP="00A75070">
      <w:pPr>
        <w:widowControl w:val="0"/>
        <w:shd w:val="clear" w:color="auto" w:fill="FFFFFF"/>
        <w:tabs>
          <w:tab w:val="left" w:pos="709"/>
        </w:tabs>
        <w:autoSpaceDE w:val="0"/>
        <w:autoSpaceDN w:val="0"/>
        <w:adjustRightInd w:val="0"/>
        <w:spacing w:before="14" w:after="14"/>
        <w:ind w:firstLine="720"/>
        <w:jc w:val="both"/>
        <w:rPr>
          <w:bCs/>
          <w:sz w:val="24"/>
          <w:szCs w:val="24"/>
        </w:rPr>
      </w:pPr>
      <w:r w:rsidRPr="006C73EC">
        <w:rPr>
          <w:bCs/>
          <w:sz w:val="24"/>
          <w:szCs w:val="24"/>
        </w:rPr>
        <w:t>д</w:t>
      </w:r>
      <w:r w:rsidR="00A75070" w:rsidRPr="006C73EC">
        <w:rPr>
          <w:bCs/>
          <w:sz w:val="24"/>
          <w:szCs w:val="24"/>
        </w:rPr>
        <w:t>окументация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75070" w:rsidRPr="006C73EC" w:rsidRDefault="006F40A9" w:rsidP="00A75070">
      <w:pPr>
        <w:widowControl w:val="0"/>
        <w:shd w:val="clear" w:color="auto" w:fill="FFFFFF"/>
        <w:tabs>
          <w:tab w:val="left" w:pos="709"/>
        </w:tabs>
        <w:autoSpaceDE w:val="0"/>
        <w:autoSpaceDN w:val="0"/>
        <w:adjustRightInd w:val="0"/>
        <w:spacing w:before="14" w:after="14"/>
        <w:ind w:firstLine="720"/>
        <w:jc w:val="both"/>
        <w:rPr>
          <w:iCs/>
          <w:sz w:val="24"/>
          <w:szCs w:val="24"/>
        </w:rPr>
      </w:pPr>
      <w:r w:rsidRPr="006C73EC">
        <w:rPr>
          <w:bCs/>
          <w:sz w:val="24"/>
          <w:szCs w:val="24"/>
        </w:rPr>
        <w:t>З</w:t>
      </w:r>
      <w:r w:rsidR="00A75070" w:rsidRPr="006C73EC">
        <w:rPr>
          <w:bCs/>
          <w:sz w:val="24"/>
          <w:szCs w:val="24"/>
        </w:rPr>
        <w:t xml:space="preserve">аказчик - </w:t>
      </w:r>
      <w:r w:rsidR="00A75070" w:rsidRPr="006C73EC">
        <w:rPr>
          <w:sz w:val="24"/>
          <w:szCs w:val="24"/>
        </w:rPr>
        <w:t>Открытое акционерное общество «</w:t>
      </w:r>
      <w:proofErr w:type="spellStart"/>
      <w:r w:rsidR="000476C4">
        <w:rPr>
          <w:sz w:val="24"/>
          <w:szCs w:val="24"/>
        </w:rPr>
        <w:t>Энергосервис</w:t>
      </w:r>
      <w:proofErr w:type="spellEnd"/>
      <w:r w:rsidR="00A75070" w:rsidRPr="006C73EC">
        <w:rPr>
          <w:sz w:val="24"/>
          <w:szCs w:val="24"/>
        </w:rPr>
        <w:t xml:space="preserve"> Волги» (ОАО «</w:t>
      </w:r>
      <w:proofErr w:type="spellStart"/>
      <w:r w:rsidR="000476C4">
        <w:rPr>
          <w:sz w:val="24"/>
          <w:szCs w:val="24"/>
        </w:rPr>
        <w:t>Энергосервис</w:t>
      </w:r>
      <w:proofErr w:type="spellEnd"/>
      <w:r w:rsidR="00A75070" w:rsidRPr="006C73EC">
        <w:rPr>
          <w:sz w:val="24"/>
          <w:szCs w:val="24"/>
        </w:rPr>
        <w:t xml:space="preserve"> Волги»), место нахождения: 4100</w:t>
      </w:r>
      <w:r w:rsidR="000476C4">
        <w:rPr>
          <w:sz w:val="24"/>
          <w:szCs w:val="24"/>
        </w:rPr>
        <w:t>12</w:t>
      </w:r>
      <w:r w:rsidR="00A75070" w:rsidRPr="006C73EC">
        <w:rPr>
          <w:sz w:val="24"/>
          <w:szCs w:val="24"/>
        </w:rPr>
        <w:t xml:space="preserve">, Российская Федерация, г. Саратов, ул. </w:t>
      </w:r>
      <w:r w:rsidR="000476C4">
        <w:rPr>
          <w:sz w:val="24"/>
          <w:szCs w:val="24"/>
        </w:rPr>
        <w:t>Московская</w:t>
      </w:r>
      <w:r w:rsidR="00A75070" w:rsidRPr="006C73EC">
        <w:rPr>
          <w:sz w:val="24"/>
          <w:szCs w:val="24"/>
        </w:rPr>
        <w:t xml:space="preserve">, д. </w:t>
      </w:r>
      <w:r w:rsidR="000476C4">
        <w:rPr>
          <w:sz w:val="24"/>
          <w:szCs w:val="24"/>
        </w:rPr>
        <w:t>149</w:t>
      </w:r>
      <w:proofErr w:type="gramStart"/>
      <w:r w:rsidR="000476C4">
        <w:rPr>
          <w:sz w:val="24"/>
          <w:szCs w:val="24"/>
        </w:rPr>
        <w:t xml:space="preserve"> А</w:t>
      </w:r>
      <w:proofErr w:type="gramEnd"/>
      <w:r w:rsidR="00A75070" w:rsidRPr="006C73EC">
        <w:rPr>
          <w:iCs/>
          <w:sz w:val="24"/>
          <w:szCs w:val="24"/>
        </w:rPr>
        <w:t>;</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proofErr w:type="gramStart"/>
      <w:r w:rsidRPr="006C73EC">
        <w:rPr>
          <w:bCs/>
          <w:sz w:val="24"/>
          <w:szCs w:val="24"/>
        </w:rPr>
        <w:t xml:space="preserve">исполнительная документация - </w:t>
      </w:r>
      <w:r w:rsidRPr="006C73EC">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w:t>
      </w:r>
      <w:proofErr w:type="gramEnd"/>
      <w:r w:rsidRPr="006C73EC">
        <w:rPr>
          <w:sz w:val="24"/>
          <w:szCs w:val="24"/>
        </w:rPr>
        <w:t xml:space="preserve">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iCs/>
          <w:sz w:val="24"/>
          <w:szCs w:val="24"/>
        </w:rPr>
      </w:pPr>
      <w:r w:rsidRPr="006C73EC">
        <w:rPr>
          <w:bCs/>
          <w:iCs/>
          <w:sz w:val="24"/>
          <w:szCs w:val="24"/>
        </w:rPr>
        <w:t xml:space="preserve">закупочная документация - </w:t>
      </w:r>
      <w:r w:rsidRPr="006C73EC">
        <w:rPr>
          <w:iCs/>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A75070" w:rsidRPr="006C73EC" w:rsidRDefault="00A75070" w:rsidP="00A75070">
      <w:pPr>
        <w:widowControl w:val="0"/>
        <w:shd w:val="clear" w:color="auto" w:fill="FFFFFF"/>
        <w:tabs>
          <w:tab w:val="left" w:pos="709"/>
        </w:tabs>
        <w:autoSpaceDE w:val="0"/>
        <w:autoSpaceDN w:val="0"/>
        <w:adjustRightInd w:val="0"/>
        <w:spacing w:before="14" w:after="14"/>
        <w:ind w:left="22" w:firstLine="698"/>
        <w:jc w:val="both"/>
        <w:rPr>
          <w:sz w:val="24"/>
          <w:szCs w:val="24"/>
        </w:rPr>
      </w:pPr>
      <w:r w:rsidRPr="006C73EC">
        <w:rPr>
          <w:sz w:val="24"/>
          <w:szCs w:val="24"/>
        </w:rPr>
        <w:t xml:space="preserve">календарный план выполнения работ - Приложение №2, являющееся его неотъемлемой </w:t>
      </w:r>
      <w:r w:rsidRPr="006C73EC">
        <w:rPr>
          <w:sz w:val="24"/>
          <w:szCs w:val="24"/>
        </w:rPr>
        <w:lastRenderedPageBreak/>
        <w:t>частью и устанавливающее объемы выполнения работ, сроки доставок оборудования, выполнения работ и оказания услуг;</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 xml:space="preserve">консервация объекта </w:t>
      </w:r>
      <w:r w:rsidRPr="006C73EC">
        <w:rPr>
          <w:sz w:val="24"/>
          <w:szCs w:val="24"/>
        </w:rP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bCs/>
          <w:iCs/>
          <w:sz w:val="24"/>
          <w:szCs w:val="24"/>
        </w:rPr>
      </w:pPr>
      <w:r w:rsidRPr="006C73EC">
        <w:rPr>
          <w:bCs/>
          <w:sz w:val="24"/>
          <w:szCs w:val="24"/>
        </w:rPr>
        <w:t xml:space="preserve">материалы и оборудование - </w:t>
      </w:r>
      <w:r w:rsidRPr="006C73EC">
        <w:rPr>
          <w:sz w:val="24"/>
          <w:szCs w:val="24"/>
        </w:rPr>
        <w:t>необходимые для выполнения работ по настоящему Договору</w:t>
      </w:r>
      <w:r w:rsidRPr="006C73EC">
        <w:rPr>
          <w:bCs/>
          <w:sz w:val="24"/>
          <w:szCs w:val="24"/>
        </w:rPr>
        <w:t xml:space="preserve"> </w:t>
      </w:r>
      <w:r w:rsidRPr="006C73EC">
        <w:rPr>
          <w:sz w:val="24"/>
          <w:szCs w:val="24"/>
        </w:rPr>
        <w:t xml:space="preserve">материалы, оборудование, изделия, конструкции, комплектующие изделия, строительная техника; </w:t>
      </w:r>
    </w:p>
    <w:p w:rsidR="00A75070" w:rsidRPr="006C73EC" w:rsidRDefault="00A75070" w:rsidP="00506248">
      <w:pPr>
        <w:widowControl w:val="0"/>
        <w:shd w:val="clear" w:color="auto" w:fill="FFFFFF"/>
        <w:tabs>
          <w:tab w:val="left" w:pos="709"/>
        </w:tabs>
        <w:autoSpaceDE w:val="0"/>
        <w:autoSpaceDN w:val="0"/>
        <w:adjustRightInd w:val="0"/>
        <w:spacing w:before="14" w:after="14"/>
        <w:ind w:firstLine="720"/>
        <w:jc w:val="both"/>
        <w:rPr>
          <w:iCs/>
          <w:sz w:val="24"/>
          <w:szCs w:val="24"/>
        </w:rPr>
      </w:pPr>
      <w:r w:rsidRPr="006C73EC">
        <w:rPr>
          <w:bCs/>
          <w:sz w:val="24"/>
          <w:szCs w:val="24"/>
        </w:rPr>
        <w:t>объект</w:t>
      </w:r>
      <w:r w:rsidRPr="006C73EC">
        <w:rPr>
          <w:iCs/>
          <w:sz w:val="24"/>
          <w:szCs w:val="24"/>
        </w:rPr>
        <w:t xml:space="preserve"> - </w:t>
      </w:r>
      <w:r w:rsidR="00E6779E" w:rsidRPr="006C73EC">
        <w:rPr>
          <w:iCs/>
          <w:sz w:val="24"/>
          <w:szCs w:val="24"/>
        </w:rPr>
        <w:t>«</w:t>
      </w:r>
      <w:r w:rsidR="00506248" w:rsidRPr="00506248">
        <w:rPr>
          <w:b/>
          <w:bCs/>
          <w:sz w:val="24"/>
          <w:szCs w:val="24"/>
          <w:lang w:eastAsia="ar-SA"/>
        </w:rPr>
        <w:t>выполнение проектно-изыскательских, строительно-монтажных и пусконаладочных работ по строительству трех КЛ-10кВ от ПС «Техническая» до РП «Крекер», протяженностью по 400 м.</w:t>
      </w:r>
      <w:r w:rsidR="000476C4">
        <w:rPr>
          <w:iCs/>
          <w:sz w:val="24"/>
          <w:szCs w:val="24"/>
        </w:rPr>
        <w:t>»</w:t>
      </w:r>
      <w:r w:rsidRPr="006C73EC">
        <w:rPr>
          <w:iCs/>
          <w:sz w:val="24"/>
          <w:szCs w:val="24"/>
        </w:rPr>
        <w:t>;</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 xml:space="preserve">обязательные требования безопасности - </w:t>
      </w:r>
      <w:r w:rsidRPr="006C73EC">
        <w:rPr>
          <w:sz w:val="24"/>
          <w:szCs w:val="24"/>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i/>
          <w:iCs/>
          <w:sz w:val="24"/>
          <w:szCs w:val="24"/>
        </w:rPr>
      </w:pPr>
      <w:r w:rsidRPr="006C73EC">
        <w:rPr>
          <w:bCs/>
          <w:sz w:val="24"/>
          <w:szCs w:val="24"/>
        </w:rPr>
        <w:t xml:space="preserve">Подрядчик - </w:t>
      </w:r>
      <w:r w:rsidRPr="006C73EC">
        <w:rPr>
          <w:i/>
          <w:iCs/>
          <w:sz w:val="24"/>
          <w:szCs w:val="24"/>
        </w:rPr>
        <w:t>фирменное наименование и адрес места нахождения Подрядчика;</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 xml:space="preserve">доставка - </w:t>
      </w:r>
      <w:r w:rsidRPr="006C73EC">
        <w:rPr>
          <w:sz w:val="24"/>
          <w:szCs w:val="24"/>
        </w:rPr>
        <w:t>осуществление Подрядчиком</w:t>
      </w:r>
      <w:r w:rsidRPr="006C73EC">
        <w:rPr>
          <w:iCs/>
          <w:sz w:val="24"/>
          <w:szCs w:val="24"/>
        </w:rPr>
        <w:t xml:space="preserve"> </w:t>
      </w:r>
      <w:r w:rsidRPr="006C73EC">
        <w:rPr>
          <w:sz w:val="24"/>
          <w:szCs w:val="24"/>
        </w:rPr>
        <w:t>закупки и доставки на объект оборудования и материально-технических ресурсов, необходимых для выполнения работ по настоящему Договору;</w:t>
      </w:r>
    </w:p>
    <w:p w:rsidR="00A75070" w:rsidRPr="006C73EC" w:rsidRDefault="00A75070" w:rsidP="00A75070">
      <w:pPr>
        <w:autoSpaceDE w:val="0"/>
        <w:autoSpaceDN w:val="0"/>
        <w:adjustRightInd w:val="0"/>
        <w:spacing w:before="14" w:after="14"/>
        <w:ind w:firstLine="720"/>
        <w:jc w:val="both"/>
        <w:rPr>
          <w:sz w:val="24"/>
          <w:szCs w:val="24"/>
        </w:rPr>
      </w:pPr>
      <w:r w:rsidRPr="006C73EC">
        <w:rPr>
          <w:bCs/>
          <w:sz w:val="24"/>
          <w:szCs w:val="24"/>
        </w:rPr>
        <w:t>предпусковые испытания</w:t>
      </w:r>
      <w:r w:rsidRPr="006C73EC">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 xml:space="preserve">пусковые испытания - </w:t>
      </w:r>
      <w:r w:rsidRPr="006C73EC">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A75070" w:rsidRPr="006C73EC" w:rsidRDefault="00A75070" w:rsidP="00A75070">
      <w:pPr>
        <w:spacing w:before="14" w:after="14"/>
        <w:ind w:firstLine="720"/>
        <w:jc w:val="both"/>
        <w:rPr>
          <w:sz w:val="24"/>
          <w:szCs w:val="24"/>
        </w:rPr>
      </w:pPr>
      <w:r w:rsidRPr="006C73EC">
        <w:rPr>
          <w:bCs/>
          <w:sz w:val="24"/>
          <w:szCs w:val="24"/>
        </w:rPr>
        <w:t>поставщик</w:t>
      </w:r>
      <w:r w:rsidRPr="006C73EC">
        <w:rPr>
          <w:sz w:val="24"/>
          <w:szCs w:val="24"/>
        </w:rPr>
        <w:t xml:space="preserve"> - юридическое лицо, осуществляющее по Договору с Подрядчиком доставку материалов и оборудования, необходимых для осуществления работ по настоящему Договору;</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 xml:space="preserve">работы - </w:t>
      </w:r>
      <w:r w:rsidRPr="006C73EC">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6C73EC">
        <w:rPr>
          <w:bCs/>
          <w:sz w:val="24"/>
          <w:szCs w:val="24"/>
        </w:rPr>
        <w:t xml:space="preserve"> </w:t>
      </w:r>
      <w:r w:rsidRPr="006C73EC">
        <w:rPr>
          <w:sz w:val="24"/>
          <w:szCs w:val="24"/>
        </w:rPr>
        <w:t>Сопутствующие работы и услуги</w:t>
      </w:r>
      <w:r w:rsidRPr="006C73EC">
        <w:rPr>
          <w:bCs/>
          <w:sz w:val="24"/>
          <w:szCs w:val="24"/>
        </w:rPr>
        <w:t xml:space="preserve"> </w:t>
      </w:r>
      <w:r w:rsidRPr="006C73EC">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доставляемых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A75070" w:rsidRPr="006C73EC" w:rsidRDefault="00A75070" w:rsidP="00A75070">
      <w:pPr>
        <w:spacing w:before="14" w:after="14"/>
        <w:ind w:firstLine="720"/>
        <w:jc w:val="both"/>
        <w:rPr>
          <w:sz w:val="24"/>
          <w:szCs w:val="24"/>
        </w:rPr>
      </w:pPr>
      <w:r w:rsidRPr="006C73EC">
        <w:rPr>
          <w:bCs/>
          <w:sz w:val="24"/>
          <w:szCs w:val="24"/>
        </w:rPr>
        <w:t xml:space="preserve">субподрядчик - </w:t>
      </w:r>
      <w:r w:rsidRPr="006C73EC">
        <w:rPr>
          <w:sz w:val="24"/>
          <w:szCs w:val="24"/>
        </w:rPr>
        <w:t>юридические лицо, нанимаемое Подрядчиком для выполнения работ и оказания услуг в рамках настоящего Договора;</w:t>
      </w:r>
    </w:p>
    <w:p w:rsidR="00A75070" w:rsidRPr="006C73EC" w:rsidRDefault="00A75070" w:rsidP="00A75070">
      <w:pPr>
        <w:spacing w:before="14" w:after="14"/>
        <w:ind w:firstLine="720"/>
        <w:jc w:val="both"/>
        <w:rPr>
          <w:sz w:val="24"/>
          <w:szCs w:val="24"/>
        </w:rPr>
      </w:pPr>
      <w:r w:rsidRPr="006C73EC">
        <w:rPr>
          <w:bCs/>
          <w:sz w:val="24"/>
          <w:szCs w:val="24"/>
        </w:rPr>
        <w:t>Стороны</w:t>
      </w:r>
      <w:r w:rsidRPr="006C73EC">
        <w:rPr>
          <w:sz w:val="24"/>
          <w:szCs w:val="24"/>
        </w:rPr>
        <w:t xml:space="preserve"> - Заказчик и Подрядчик в значениях, указанных выше;</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bCs/>
          <w:iCs/>
          <w:sz w:val="24"/>
          <w:szCs w:val="24"/>
        </w:rPr>
      </w:pPr>
      <w:r w:rsidRPr="006C73EC">
        <w:rPr>
          <w:bCs/>
          <w:sz w:val="24"/>
          <w:szCs w:val="24"/>
        </w:rPr>
        <w:t xml:space="preserve">строительная площадка - </w:t>
      </w:r>
      <w:r w:rsidRPr="006C73EC">
        <w:rPr>
          <w:sz w:val="24"/>
          <w:szCs w:val="24"/>
        </w:rPr>
        <w:t>предоставленный Заказчиком Подрядчику на период выполнения всех работ в рамках настоящего Договора земельный участок;</w:t>
      </w:r>
    </w:p>
    <w:p w:rsidR="00A75070" w:rsidRPr="006C73EC" w:rsidRDefault="00A75070" w:rsidP="00A75070">
      <w:pPr>
        <w:widowControl w:val="0"/>
        <w:shd w:val="clear" w:color="auto" w:fill="FFFFFF"/>
        <w:tabs>
          <w:tab w:val="left" w:pos="709"/>
        </w:tabs>
        <w:autoSpaceDE w:val="0"/>
        <w:autoSpaceDN w:val="0"/>
        <w:adjustRightInd w:val="0"/>
        <w:spacing w:before="14" w:after="14"/>
        <w:ind w:firstLine="720"/>
        <w:jc w:val="both"/>
        <w:rPr>
          <w:sz w:val="24"/>
          <w:szCs w:val="24"/>
        </w:rPr>
      </w:pPr>
      <w:r w:rsidRPr="006C73EC">
        <w:rPr>
          <w:bCs/>
          <w:sz w:val="24"/>
          <w:szCs w:val="24"/>
        </w:rPr>
        <w:t>скрытые работы - р</w:t>
      </w:r>
      <w:r w:rsidRPr="006C73EC">
        <w:rPr>
          <w:sz w:val="24"/>
          <w:szCs w:val="24"/>
        </w:rP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A75070" w:rsidRPr="006C73EC" w:rsidRDefault="00A75070" w:rsidP="00A75070">
      <w:pPr>
        <w:autoSpaceDE w:val="0"/>
        <w:autoSpaceDN w:val="0"/>
        <w:adjustRightInd w:val="0"/>
        <w:spacing w:before="14" w:after="14"/>
        <w:ind w:firstLine="720"/>
        <w:jc w:val="both"/>
        <w:rPr>
          <w:spacing w:val="-4"/>
          <w:sz w:val="24"/>
          <w:szCs w:val="24"/>
        </w:rPr>
      </w:pPr>
      <w:r w:rsidRPr="006C73EC">
        <w:rPr>
          <w:bCs/>
          <w:sz w:val="24"/>
          <w:szCs w:val="24"/>
        </w:rPr>
        <w:t xml:space="preserve">цена Договора - </w:t>
      </w:r>
      <w:r w:rsidRPr="006C73EC">
        <w:rPr>
          <w:sz w:val="24"/>
          <w:szCs w:val="24"/>
        </w:rPr>
        <w:t xml:space="preserve">сумма, которая должна быть выплачена Подрядчику в </w:t>
      </w:r>
      <w:r w:rsidRPr="006C73EC">
        <w:rPr>
          <w:spacing w:val="-4"/>
          <w:sz w:val="24"/>
          <w:szCs w:val="24"/>
        </w:rPr>
        <w:t>рамках Договора за полное и надлежащее выполнение своих обязательств по Договору;</w:t>
      </w:r>
    </w:p>
    <w:p w:rsidR="00A75070" w:rsidRPr="006C73EC" w:rsidRDefault="00A75070" w:rsidP="00F03001">
      <w:pPr>
        <w:widowControl w:val="0"/>
        <w:shd w:val="clear" w:color="auto" w:fill="FFFFFF"/>
        <w:tabs>
          <w:tab w:val="left" w:pos="0"/>
        </w:tabs>
        <w:autoSpaceDE w:val="0"/>
        <w:autoSpaceDN w:val="0"/>
        <w:adjustRightInd w:val="0"/>
        <w:spacing w:before="14" w:after="14"/>
        <w:jc w:val="center"/>
        <w:rPr>
          <w:b/>
          <w:sz w:val="24"/>
          <w:szCs w:val="24"/>
        </w:rPr>
      </w:pPr>
    </w:p>
    <w:p w:rsidR="00F03001" w:rsidRPr="006C73EC" w:rsidRDefault="00AC6EC7" w:rsidP="00F03001">
      <w:pPr>
        <w:widowControl w:val="0"/>
        <w:shd w:val="clear" w:color="auto" w:fill="FFFFFF"/>
        <w:tabs>
          <w:tab w:val="left" w:pos="0"/>
        </w:tabs>
        <w:autoSpaceDE w:val="0"/>
        <w:autoSpaceDN w:val="0"/>
        <w:adjustRightInd w:val="0"/>
        <w:spacing w:before="14" w:after="14"/>
        <w:jc w:val="center"/>
        <w:rPr>
          <w:b/>
          <w:sz w:val="24"/>
          <w:szCs w:val="24"/>
        </w:rPr>
      </w:pPr>
      <w:r w:rsidRPr="006C73EC">
        <w:rPr>
          <w:b/>
          <w:sz w:val="24"/>
          <w:szCs w:val="24"/>
        </w:rPr>
        <w:t>2. Предмет и объем Договора</w:t>
      </w:r>
    </w:p>
    <w:p w:rsidR="00F03001" w:rsidRPr="006C73EC" w:rsidRDefault="00F03001" w:rsidP="000476C4">
      <w:pPr>
        <w:widowControl w:val="0"/>
        <w:shd w:val="clear" w:color="auto" w:fill="FFFFFF"/>
        <w:tabs>
          <w:tab w:val="left" w:pos="0"/>
        </w:tabs>
        <w:autoSpaceDE w:val="0"/>
        <w:autoSpaceDN w:val="0"/>
        <w:adjustRightInd w:val="0"/>
        <w:spacing w:before="14" w:after="14"/>
        <w:jc w:val="both"/>
        <w:rPr>
          <w:sz w:val="24"/>
          <w:szCs w:val="24"/>
        </w:rPr>
      </w:pPr>
      <w:r w:rsidRPr="006C73EC">
        <w:rPr>
          <w:sz w:val="24"/>
          <w:szCs w:val="24"/>
        </w:rPr>
        <w:tab/>
      </w:r>
      <w:r w:rsidRPr="00981ABD">
        <w:rPr>
          <w:sz w:val="24"/>
          <w:szCs w:val="24"/>
        </w:rPr>
        <w:t xml:space="preserve">2.1. </w:t>
      </w:r>
      <w:proofErr w:type="gramStart"/>
      <w:r w:rsidRPr="00981ABD">
        <w:rPr>
          <w:sz w:val="24"/>
          <w:szCs w:val="24"/>
        </w:rPr>
        <w:t xml:space="preserve">По настоящему Договору Подрядчик обязуется по заданию Заказчика осуществить </w:t>
      </w:r>
      <w:r w:rsidR="00D72276" w:rsidRPr="00506248">
        <w:rPr>
          <w:b/>
          <w:bCs/>
          <w:sz w:val="24"/>
          <w:szCs w:val="24"/>
          <w:lang w:eastAsia="ar-SA"/>
        </w:rPr>
        <w:lastRenderedPageBreak/>
        <w:t>выполнение проектно-изыскательских, строительно-монтажных и пусконаладочных работ по строительству трех КЛ-10кВ от ПС «Техническая» до РП «Крекер», протяженностью по 400 м.</w:t>
      </w:r>
      <w:r w:rsidR="00312E63" w:rsidRPr="00981ABD">
        <w:rPr>
          <w:b/>
          <w:sz w:val="24"/>
          <w:szCs w:val="24"/>
        </w:rPr>
        <w:t>,</w:t>
      </w:r>
      <w:r w:rsidR="00AB3F85" w:rsidRPr="00981ABD">
        <w:rPr>
          <w:b/>
          <w:sz w:val="24"/>
          <w:szCs w:val="24"/>
        </w:rPr>
        <w:t xml:space="preserve"> </w:t>
      </w:r>
      <w:r w:rsidR="00BA2253" w:rsidRPr="00981ABD">
        <w:rPr>
          <w:sz w:val="24"/>
          <w:szCs w:val="24"/>
        </w:rPr>
        <w:t xml:space="preserve">в </w:t>
      </w:r>
      <w:proofErr w:type="spellStart"/>
      <w:r w:rsidR="00BA2253" w:rsidRPr="00981ABD">
        <w:rPr>
          <w:sz w:val="24"/>
          <w:szCs w:val="24"/>
        </w:rPr>
        <w:t>т.</w:t>
      </w:r>
      <w:r w:rsidRPr="00981ABD">
        <w:rPr>
          <w:sz w:val="24"/>
          <w:szCs w:val="24"/>
        </w:rPr>
        <w:t>ч</w:t>
      </w:r>
      <w:proofErr w:type="spellEnd"/>
      <w:r w:rsidRPr="00981ABD">
        <w:rPr>
          <w:sz w:val="24"/>
          <w:szCs w:val="24"/>
        </w:rPr>
        <w:t xml:space="preserve">. на </w:t>
      </w:r>
      <w:r w:rsidRPr="00981ABD">
        <w:rPr>
          <w:sz w:val="24"/>
          <w:szCs w:val="24"/>
          <w:lang w:val="en-US"/>
        </w:rPr>
        <w:t>I</w:t>
      </w:r>
      <w:r w:rsidRPr="00981ABD">
        <w:rPr>
          <w:sz w:val="24"/>
          <w:szCs w:val="24"/>
        </w:rPr>
        <w:t xml:space="preserve">-м этапе – </w:t>
      </w:r>
      <w:r w:rsidR="000476C4" w:rsidRPr="00981ABD">
        <w:rPr>
          <w:sz w:val="24"/>
          <w:szCs w:val="24"/>
        </w:rPr>
        <w:t xml:space="preserve">провести </w:t>
      </w:r>
      <w:r w:rsidR="00D72276">
        <w:rPr>
          <w:sz w:val="24"/>
          <w:szCs w:val="24"/>
        </w:rPr>
        <w:t xml:space="preserve">проектно- </w:t>
      </w:r>
      <w:r w:rsidR="000476C4" w:rsidRPr="00981ABD">
        <w:rPr>
          <w:sz w:val="24"/>
          <w:szCs w:val="24"/>
        </w:rPr>
        <w:t xml:space="preserve">изыскательские работы, </w:t>
      </w:r>
      <w:r w:rsidRPr="00981ABD">
        <w:rPr>
          <w:sz w:val="24"/>
          <w:szCs w:val="24"/>
        </w:rPr>
        <w:t xml:space="preserve">разработать и согласовать </w:t>
      </w:r>
      <w:r w:rsidR="000476C4" w:rsidRPr="00981ABD">
        <w:rPr>
          <w:sz w:val="24"/>
          <w:szCs w:val="24"/>
        </w:rPr>
        <w:t>проектно- сметную</w:t>
      </w:r>
      <w:r w:rsidRPr="00981ABD">
        <w:rPr>
          <w:sz w:val="24"/>
          <w:szCs w:val="24"/>
        </w:rPr>
        <w:t xml:space="preserve"> документацию с Заказчиком, </w:t>
      </w:r>
      <w:r w:rsidR="001B2347" w:rsidRPr="00981ABD">
        <w:rPr>
          <w:sz w:val="24"/>
          <w:szCs w:val="24"/>
        </w:rPr>
        <w:t xml:space="preserve">на </w:t>
      </w:r>
      <w:r w:rsidR="001B2347" w:rsidRPr="00981ABD">
        <w:rPr>
          <w:sz w:val="24"/>
          <w:szCs w:val="24"/>
          <w:lang w:val="en-US"/>
        </w:rPr>
        <w:t>II</w:t>
      </w:r>
      <w:r w:rsidR="001B2347" w:rsidRPr="00981ABD">
        <w:rPr>
          <w:sz w:val="24"/>
          <w:szCs w:val="24"/>
        </w:rPr>
        <w:t xml:space="preserve">-м этапе – </w:t>
      </w:r>
      <w:r w:rsidR="00312E63" w:rsidRPr="00981ABD">
        <w:rPr>
          <w:sz w:val="24"/>
          <w:szCs w:val="24"/>
        </w:rPr>
        <w:t>выполнить строительно-монтажные</w:t>
      </w:r>
      <w:r w:rsidR="002050FC" w:rsidRPr="00981ABD">
        <w:rPr>
          <w:sz w:val="24"/>
          <w:szCs w:val="24"/>
        </w:rPr>
        <w:t xml:space="preserve"> работы</w:t>
      </w:r>
      <w:r w:rsidR="009D4177" w:rsidRPr="00981ABD">
        <w:rPr>
          <w:sz w:val="24"/>
          <w:szCs w:val="24"/>
        </w:rPr>
        <w:t>, провести</w:t>
      </w:r>
      <w:r w:rsidR="00715F94" w:rsidRPr="00981ABD">
        <w:rPr>
          <w:sz w:val="24"/>
          <w:szCs w:val="24"/>
        </w:rPr>
        <w:t xml:space="preserve"> пусконаладочные </w:t>
      </w:r>
      <w:r w:rsidR="001B2347" w:rsidRPr="00981ABD">
        <w:rPr>
          <w:sz w:val="24"/>
          <w:szCs w:val="24"/>
        </w:rPr>
        <w:t>работы</w:t>
      </w:r>
      <w:r w:rsidR="00630B06" w:rsidRPr="00981ABD">
        <w:rPr>
          <w:sz w:val="24"/>
          <w:szCs w:val="24"/>
        </w:rPr>
        <w:t>,</w:t>
      </w:r>
      <w:r w:rsidR="00E124E1" w:rsidRPr="00981ABD">
        <w:rPr>
          <w:sz w:val="24"/>
          <w:szCs w:val="24"/>
        </w:rPr>
        <w:t xml:space="preserve"> </w:t>
      </w:r>
      <w:r w:rsidR="001B2347" w:rsidRPr="00981ABD">
        <w:rPr>
          <w:sz w:val="24"/>
          <w:szCs w:val="24"/>
        </w:rPr>
        <w:t>и сдать результат Заказчику</w:t>
      </w:r>
      <w:proofErr w:type="gramEnd"/>
      <w:r w:rsidR="001B2347" w:rsidRPr="00981ABD">
        <w:rPr>
          <w:sz w:val="24"/>
          <w:szCs w:val="24"/>
        </w:rPr>
        <w:t>, а Заказчик обязуется принять результат работ и оплатить его в порядке, предусмотренном Договором.</w:t>
      </w:r>
    </w:p>
    <w:p w:rsidR="00EB4D4E" w:rsidRPr="006C73EC" w:rsidRDefault="001B2347" w:rsidP="00EB4D4E">
      <w:pPr>
        <w:widowControl w:val="0"/>
        <w:shd w:val="clear" w:color="auto" w:fill="FFFFFF"/>
        <w:tabs>
          <w:tab w:val="left" w:pos="0"/>
        </w:tabs>
        <w:autoSpaceDE w:val="0"/>
        <w:autoSpaceDN w:val="0"/>
        <w:adjustRightInd w:val="0"/>
        <w:spacing w:before="14" w:after="14"/>
        <w:jc w:val="both"/>
        <w:rPr>
          <w:sz w:val="24"/>
          <w:szCs w:val="24"/>
        </w:rPr>
      </w:pPr>
      <w:r w:rsidRPr="006C73EC">
        <w:rPr>
          <w:sz w:val="24"/>
          <w:szCs w:val="24"/>
        </w:rPr>
        <w:tab/>
        <w:t>2.2. Содержан</w:t>
      </w:r>
      <w:r w:rsidR="00274D03" w:rsidRPr="006C73EC">
        <w:rPr>
          <w:sz w:val="24"/>
          <w:szCs w:val="24"/>
        </w:rPr>
        <w:t xml:space="preserve">ие и объем работ, </w:t>
      </w:r>
      <w:r w:rsidRPr="006C73EC">
        <w:rPr>
          <w:sz w:val="24"/>
          <w:szCs w:val="24"/>
        </w:rPr>
        <w:t>технические и иные требования к работам по настоящему Договору определены в техническом задании (приложение №</w:t>
      </w:r>
      <w:r w:rsidR="00274D03" w:rsidRPr="006C73EC">
        <w:rPr>
          <w:sz w:val="24"/>
          <w:szCs w:val="24"/>
        </w:rPr>
        <w:t>3</w:t>
      </w:r>
      <w:r w:rsidRPr="006C73EC">
        <w:rPr>
          <w:sz w:val="24"/>
          <w:szCs w:val="24"/>
        </w:rPr>
        <w:t xml:space="preserve">) </w:t>
      </w:r>
      <w:r w:rsidRPr="009D4177">
        <w:rPr>
          <w:sz w:val="24"/>
          <w:szCs w:val="24"/>
        </w:rPr>
        <w:t>и укрупненн</w:t>
      </w:r>
      <w:r w:rsidR="00312E63" w:rsidRPr="009D4177">
        <w:rPr>
          <w:sz w:val="24"/>
          <w:szCs w:val="24"/>
        </w:rPr>
        <w:t>о</w:t>
      </w:r>
      <w:r w:rsidRPr="009D4177">
        <w:rPr>
          <w:sz w:val="24"/>
          <w:szCs w:val="24"/>
        </w:rPr>
        <w:t>м сметн</w:t>
      </w:r>
      <w:r w:rsidR="00312E63" w:rsidRPr="009D4177">
        <w:rPr>
          <w:sz w:val="24"/>
          <w:szCs w:val="24"/>
        </w:rPr>
        <w:t>о</w:t>
      </w:r>
      <w:r w:rsidRPr="009D4177">
        <w:rPr>
          <w:sz w:val="24"/>
          <w:szCs w:val="24"/>
        </w:rPr>
        <w:t>м расчет</w:t>
      </w:r>
      <w:r w:rsidR="00312E63" w:rsidRPr="009D4177">
        <w:rPr>
          <w:sz w:val="24"/>
          <w:szCs w:val="24"/>
        </w:rPr>
        <w:t>е</w:t>
      </w:r>
      <w:r w:rsidRPr="009D4177">
        <w:rPr>
          <w:sz w:val="24"/>
          <w:szCs w:val="24"/>
        </w:rPr>
        <w:t xml:space="preserve"> стои</w:t>
      </w:r>
      <w:r w:rsidR="00312E63" w:rsidRPr="009D4177">
        <w:rPr>
          <w:sz w:val="24"/>
          <w:szCs w:val="24"/>
        </w:rPr>
        <w:t xml:space="preserve">мости строительства </w:t>
      </w:r>
      <w:r w:rsidR="00EC7EF6" w:rsidRPr="009D4177">
        <w:rPr>
          <w:sz w:val="24"/>
          <w:szCs w:val="24"/>
        </w:rPr>
        <w:t>(приложение №</w:t>
      </w:r>
      <w:r w:rsidR="00274D03" w:rsidRPr="009D4177">
        <w:rPr>
          <w:sz w:val="24"/>
          <w:szCs w:val="24"/>
        </w:rPr>
        <w:t>1</w:t>
      </w:r>
      <w:r w:rsidR="00AF679D" w:rsidRPr="009D4177">
        <w:rPr>
          <w:sz w:val="24"/>
          <w:szCs w:val="24"/>
        </w:rPr>
        <w:t>)</w:t>
      </w:r>
      <w:r w:rsidR="00EB4D4E" w:rsidRPr="009D4177">
        <w:rPr>
          <w:sz w:val="24"/>
          <w:szCs w:val="24"/>
        </w:rPr>
        <w:t>.</w:t>
      </w:r>
    </w:p>
    <w:p w:rsidR="00E26338" w:rsidRPr="006C73EC" w:rsidRDefault="0021022B" w:rsidP="00E26338">
      <w:pPr>
        <w:widowControl w:val="0"/>
        <w:shd w:val="clear" w:color="auto" w:fill="FFFFFF"/>
        <w:tabs>
          <w:tab w:val="left" w:pos="0"/>
        </w:tabs>
        <w:autoSpaceDE w:val="0"/>
        <w:autoSpaceDN w:val="0"/>
        <w:adjustRightInd w:val="0"/>
        <w:spacing w:before="14" w:after="14"/>
        <w:jc w:val="both"/>
        <w:rPr>
          <w:sz w:val="24"/>
          <w:szCs w:val="24"/>
        </w:rPr>
      </w:pPr>
      <w:r w:rsidRPr="006C73EC">
        <w:rPr>
          <w:sz w:val="24"/>
          <w:szCs w:val="24"/>
        </w:rPr>
        <w:tab/>
      </w:r>
      <w:r w:rsidR="00AC6EC7" w:rsidRPr="006C73EC">
        <w:rPr>
          <w:sz w:val="24"/>
          <w:szCs w:val="24"/>
        </w:rPr>
        <w:t>2.3.</w:t>
      </w:r>
      <w:r w:rsidR="00D8619D" w:rsidRPr="006C73EC">
        <w:rPr>
          <w:sz w:val="24"/>
          <w:szCs w:val="24"/>
        </w:rPr>
        <w:t xml:space="preserve"> </w:t>
      </w:r>
      <w:r w:rsidR="00630B06" w:rsidRPr="006C73EC">
        <w:rPr>
          <w:sz w:val="24"/>
          <w:szCs w:val="24"/>
        </w:rPr>
        <w:t>Этапы и с</w:t>
      </w:r>
      <w:r w:rsidR="00AC6EC7" w:rsidRPr="006C73EC">
        <w:rPr>
          <w:sz w:val="24"/>
          <w:szCs w:val="24"/>
        </w:rPr>
        <w:t xml:space="preserve">роки выполнения Подрядчиком работ, указанных в пункте 2.1, установлены календарным планом </w:t>
      </w:r>
      <w:r w:rsidR="00887336" w:rsidRPr="006C73EC">
        <w:rPr>
          <w:sz w:val="24"/>
          <w:szCs w:val="24"/>
        </w:rPr>
        <w:t>выполнения работ</w:t>
      </w:r>
      <w:r w:rsidR="00503213" w:rsidRPr="006C73EC">
        <w:rPr>
          <w:sz w:val="24"/>
          <w:szCs w:val="24"/>
        </w:rPr>
        <w:t xml:space="preserve"> </w:t>
      </w:r>
      <w:r w:rsidR="00630B06" w:rsidRPr="006C73EC">
        <w:rPr>
          <w:sz w:val="24"/>
          <w:szCs w:val="24"/>
        </w:rPr>
        <w:t>(приложение №</w:t>
      </w:r>
      <w:r w:rsidR="00AC6EC7" w:rsidRPr="006C73EC">
        <w:rPr>
          <w:sz w:val="24"/>
          <w:szCs w:val="24"/>
        </w:rPr>
        <w:t>2).</w:t>
      </w:r>
      <w:r w:rsidR="00603706" w:rsidRPr="006C73EC">
        <w:rPr>
          <w:sz w:val="24"/>
          <w:szCs w:val="24"/>
        </w:rPr>
        <w:t xml:space="preserve"> В календарном плане должны быть </w:t>
      </w:r>
      <w:r w:rsidR="00C17B3E" w:rsidRPr="006C73EC">
        <w:rPr>
          <w:sz w:val="24"/>
          <w:szCs w:val="24"/>
        </w:rPr>
        <w:t>указаны</w:t>
      </w:r>
      <w:r w:rsidR="00603706" w:rsidRPr="006C73EC">
        <w:rPr>
          <w:sz w:val="24"/>
          <w:szCs w:val="24"/>
        </w:rPr>
        <w:t xml:space="preserve"> сроки начала и окончания работ</w:t>
      </w:r>
      <w:r w:rsidR="00630B06" w:rsidRPr="006C73EC">
        <w:rPr>
          <w:sz w:val="24"/>
          <w:szCs w:val="24"/>
        </w:rPr>
        <w:t>, в том числе по этапам</w:t>
      </w:r>
      <w:r w:rsidR="00603706" w:rsidRPr="006C73EC">
        <w:rPr>
          <w:sz w:val="24"/>
          <w:szCs w:val="24"/>
        </w:rPr>
        <w:t>.</w:t>
      </w:r>
    </w:p>
    <w:p w:rsidR="00E26338" w:rsidRPr="006C73EC" w:rsidRDefault="00E26338" w:rsidP="008A2DAA">
      <w:pPr>
        <w:shd w:val="clear" w:color="auto" w:fill="FFFFFF"/>
        <w:spacing w:before="14" w:after="14"/>
        <w:ind w:firstLine="720"/>
        <w:jc w:val="both"/>
        <w:rPr>
          <w:sz w:val="24"/>
          <w:szCs w:val="24"/>
        </w:rPr>
      </w:pPr>
      <w:r w:rsidRPr="006C73EC">
        <w:rPr>
          <w:sz w:val="24"/>
          <w:szCs w:val="24"/>
        </w:rPr>
        <w:t xml:space="preserve">2.4. Подрядчик осуществляет работы, </w:t>
      </w:r>
      <w:r w:rsidR="00630B06" w:rsidRPr="006C73EC">
        <w:rPr>
          <w:sz w:val="24"/>
          <w:szCs w:val="24"/>
        </w:rPr>
        <w:t>указанные в п. 2.1 договора</w:t>
      </w:r>
      <w:r w:rsidRPr="006C73EC">
        <w:rPr>
          <w:sz w:val="24"/>
          <w:szCs w:val="24"/>
        </w:rPr>
        <w:t>, на основании Свидетельства о допуске к работам, полученного в саморегулируемой организации №____________________ от «__» ____</w:t>
      </w:r>
      <w:r w:rsidR="008A2DAA" w:rsidRPr="006C73EC">
        <w:rPr>
          <w:sz w:val="24"/>
          <w:szCs w:val="24"/>
        </w:rPr>
        <w:t>________ 20___г.</w:t>
      </w:r>
    </w:p>
    <w:p w:rsidR="00FB273E" w:rsidRPr="006C73EC" w:rsidRDefault="00AC6EC7" w:rsidP="00837095">
      <w:pPr>
        <w:shd w:val="clear" w:color="auto" w:fill="FFFFFF"/>
        <w:spacing w:before="14" w:after="14"/>
        <w:ind w:firstLine="720"/>
        <w:jc w:val="both"/>
        <w:rPr>
          <w:sz w:val="24"/>
          <w:szCs w:val="24"/>
        </w:rPr>
      </w:pPr>
      <w:r w:rsidRPr="006C73EC">
        <w:rPr>
          <w:sz w:val="24"/>
          <w:szCs w:val="24"/>
        </w:rPr>
        <w:t xml:space="preserve">2.5. </w:t>
      </w:r>
      <w:proofErr w:type="gramStart"/>
      <w:r w:rsidRPr="006C73EC">
        <w:rPr>
          <w:sz w:val="24"/>
          <w:szCs w:val="24"/>
        </w:rPr>
        <w:t>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w:t>
      </w:r>
      <w:proofErr w:type="gramEnd"/>
      <w:r w:rsidRPr="006C73EC">
        <w:rPr>
          <w:sz w:val="24"/>
          <w:szCs w:val="24"/>
        </w:rPr>
        <w:t xml:space="preserve"> иными полномочиями в отношении создаваемого результата работ. </w:t>
      </w:r>
    </w:p>
    <w:p w:rsidR="0021022B" w:rsidRPr="006C73EC" w:rsidRDefault="00630B06" w:rsidP="00630B06">
      <w:pPr>
        <w:suppressAutoHyphens/>
        <w:spacing w:before="14" w:after="14"/>
        <w:ind w:right="-5" w:firstLine="708"/>
        <w:jc w:val="both"/>
        <w:rPr>
          <w:bCs/>
          <w:sz w:val="24"/>
          <w:szCs w:val="24"/>
        </w:rPr>
      </w:pPr>
      <w:r w:rsidRPr="006C73EC">
        <w:rPr>
          <w:bCs/>
          <w:sz w:val="24"/>
          <w:szCs w:val="24"/>
        </w:rPr>
        <w:t>Результатом выполнения работ по договору является ввод объекта в эксплуатацию, подтвержденный актом приемки законченного строительством объекта (по форме КС-1</w:t>
      </w:r>
      <w:r w:rsidR="00C53DB8">
        <w:rPr>
          <w:bCs/>
          <w:sz w:val="24"/>
          <w:szCs w:val="24"/>
        </w:rPr>
        <w:t>1</w:t>
      </w:r>
      <w:r w:rsidRPr="006C73EC">
        <w:rPr>
          <w:bCs/>
          <w:sz w:val="24"/>
          <w:szCs w:val="24"/>
        </w:rPr>
        <w:t>)</w:t>
      </w:r>
      <w:r w:rsidR="00C53DB8">
        <w:rPr>
          <w:bCs/>
          <w:sz w:val="24"/>
          <w:szCs w:val="24"/>
        </w:rPr>
        <w:t>.</w:t>
      </w:r>
    </w:p>
    <w:p w:rsidR="00630B06" w:rsidRPr="006C73EC" w:rsidRDefault="00630B06" w:rsidP="00AF6D28">
      <w:pPr>
        <w:suppressAutoHyphens/>
        <w:spacing w:before="14" w:after="14"/>
        <w:ind w:right="-5"/>
        <w:jc w:val="both"/>
        <w:rPr>
          <w:bCs/>
          <w:sz w:val="24"/>
          <w:szCs w:val="24"/>
        </w:rPr>
      </w:pPr>
    </w:p>
    <w:p w:rsidR="00FC75B0" w:rsidRPr="006C73EC" w:rsidRDefault="00AC6EC7" w:rsidP="00EA454B">
      <w:pPr>
        <w:shd w:val="clear" w:color="auto" w:fill="FFFFFF"/>
        <w:spacing w:before="14" w:after="14"/>
        <w:jc w:val="center"/>
        <w:rPr>
          <w:sz w:val="24"/>
          <w:szCs w:val="24"/>
        </w:rPr>
      </w:pPr>
      <w:r w:rsidRPr="006C73EC">
        <w:rPr>
          <w:b/>
          <w:sz w:val="24"/>
          <w:szCs w:val="24"/>
        </w:rPr>
        <w:t>3. Сроки выполнения рабо</w:t>
      </w:r>
      <w:r w:rsidR="00EA454B" w:rsidRPr="006C73EC">
        <w:rPr>
          <w:b/>
          <w:sz w:val="24"/>
          <w:szCs w:val="24"/>
        </w:rPr>
        <w:t>т</w:t>
      </w:r>
    </w:p>
    <w:p w:rsidR="00FC75B0" w:rsidRPr="006C73EC" w:rsidRDefault="00FC75B0" w:rsidP="00FC75B0">
      <w:pPr>
        <w:shd w:val="clear" w:color="auto" w:fill="FFFFFF"/>
        <w:tabs>
          <w:tab w:val="left" w:pos="1080"/>
        </w:tabs>
        <w:spacing w:before="14" w:after="14"/>
        <w:ind w:firstLine="720"/>
        <w:jc w:val="both"/>
        <w:rPr>
          <w:sz w:val="24"/>
          <w:szCs w:val="24"/>
        </w:rPr>
      </w:pPr>
      <w:r w:rsidRPr="006C73EC">
        <w:rPr>
          <w:sz w:val="24"/>
          <w:szCs w:val="24"/>
        </w:rPr>
        <w:t>3.1. Выполнение работ осуществляется в соответствии с календарным планом</w:t>
      </w:r>
      <w:r w:rsidR="00630B06" w:rsidRPr="006C73EC">
        <w:rPr>
          <w:sz w:val="24"/>
          <w:szCs w:val="24"/>
        </w:rPr>
        <w:t xml:space="preserve"> выполнения работ (приложение №</w:t>
      </w:r>
      <w:r w:rsidRPr="006C73EC">
        <w:rPr>
          <w:sz w:val="24"/>
          <w:szCs w:val="24"/>
        </w:rPr>
        <w:t xml:space="preserve">2) с указанными в нем мероприятиями и сроками выполнения работ. </w:t>
      </w:r>
    </w:p>
    <w:p w:rsidR="00FC75B0" w:rsidRPr="007E59CC" w:rsidRDefault="00FC75B0" w:rsidP="00FC75B0">
      <w:pPr>
        <w:ind w:firstLine="720"/>
        <w:jc w:val="both"/>
        <w:rPr>
          <w:sz w:val="24"/>
          <w:szCs w:val="24"/>
        </w:rPr>
      </w:pPr>
      <w:r w:rsidRPr="007E59CC">
        <w:rPr>
          <w:sz w:val="24"/>
          <w:szCs w:val="24"/>
        </w:rPr>
        <w:t>3.2. Сроки выполнения работ:</w:t>
      </w:r>
    </w:p>
    <w:p w:rsidR="00FC75B0" w:rsidRPr="007E59CC" w:rsidRDefault="00F05FCB" w:rsidP="00FC75B0">
      <w:pPr>
        <w:ind w:firstLine="720"/>
        <w:jc w:val="both"/>
        <w:rPr>
          <w:b/>
          <w:sz w:val="24"/>
          <w:szCs w:val="24"/>
        </w:rPr>
      </w:pPr>
      <w:r w:rsidRPr="007E59CC">
        <w:rPr>
          <w:b/>
          <w:sz w:val="24"/>
          <w:szCs w:val="24"/>
        </w:rPr>
        <w:t>I-й этап</w:t>
      </w:r>
      <w:r w:rsidR="0073742D" w:rsidRPr="007E59CC">
        <w:rPr>
          <w:b/>
          <w:sz w:val="24"/>
          <w:szCs w:val="24"/>
        </w:rPr>
        <w:t>.</w:t>
      </w:r>
      <w:r w:rsidRPr="007E59CC">
        <w:rPr>
          <w:b/>
          <w:sz w:val="24"/>
          <w:szCs w:val="24"/>
        </w:rPr>
        <w:t xml:space="preserve"> </w:t>
      </w:r>
      <w:r w:rsidR="0073742D" w:rsidRPr="007E59CC">
        <w:rPr>
          <w:b/>
          <w:sz w:val="24"/>
          <w:szCs w:val="24"/>
        </w:rPr>
        <w:t>Проектные работы</w:t>
      </w:r>
      <w:r w:rsidR="00FC75B0" w:rsidRPr="007E59CC">
        <w:rPr>
          <w:b/>
          <w:sz w:val="24"/>
          <w:szCs w:val="24"/>
        </w:rPr>
        <w:t>:</w:t>
      </w:r>
    </w:p>
    <w:p w:rsidR="004E098D" w:rsidRPr="007E59CC" w:rsidRDefault="00FB7082" w:rsidP="004E098D">
      <w:pPr>
        <w:pStyle w:val="af3"/>
        <w:ind w:left="420" w:firstLine="289"/>
        <w:jc w:val="both"/>
        <w:rPr>
          <w:rFonts w:ascii="Times New Roman" w:hAnsi="Times New Roman" w:cs="Times New Roman"/>
          <w:sz w:val="24"/>
          <w:szCs w:val="24"/>
        </w:rPr>
      </w:pPr>
      <w:r w:rsidRPr="007E59CC">
        <w:rPr>
          <w:rFonts w:ascii="Times New Roman" w:hAnsi="Times New Roman" w:cs="Times New Roman"/>
          <w:sz w:val="24"/>
          <w:szCs w:val="24"/>
        </w:rPr>
        <w:t xml:space="preserve">Начало работ – </w:t>
      </w:r>
      <w:r w:rsidR="00B95B47" w:rsidRPr="007E59CC">
        <w:rPr>
          <w:rFonts w:ascii="Times New Roman" w:hAnsi="Times New Roman" w:cs="Times New Roman"/>
          <w:sz w:val="24"/>
          <w:szCs w:val="24"/>
        </w:rPr>
        <w:t>в течение</w:t>
      </w:r>
      <w:r w:rsidRPr="007E59CC">
        <w:rPr>
          <w:rFonts w:ascii="Times New Roman" w:hAnsi="Times New Roman" w:cs="Times New Roman"/>
          <w:sz w:val="24"/>
          <w:szCs w:val="24"/>
        </w:rPr>
        <w:t xml:space="preserve"> </w:t>
      </w:r>
      <w:r w:rsidR="000476C4" w:rsidRPr="007E59CC">
        <w:rPr>
          <w:rFonts w:ascii="Times New Roman" w:hAnsi="Times New Roman" w:cs="Times New Roman"/>
          <w:sz w:val="24"/>
          <w:szCs w:val="24"/>
        </w:rPr>
        <w:t>5</w:t>
      </w:r>
      <w:r w:rsidR="00B95B47" w:rsidRPr="007E59CC">
        <w:rPr>
          <w:rFonts w:ascii="Times New Roman" w:hAnsi="Times New Roman" w:cs="Times New Roman"/>
          <w:sz w:val="24"/>
          <w:szCs w:val="24"/>
        </w:rPr>
        <w:t xml:space="preserve"> календарных </w:t>
      </w:r>
      <w:r w:rsidR="004E098D" w:rsidRPr="007E59CC">
        <w:rPr>
          <w:rFonts w:ascii="Times New Roman" w:hAnsi="Times New Roman" w:cs="Times New Roman"/>
          <w:sz w:val="24"/>
          <w:szCs w:val="24"/>
        </w:rPr>
        <w:t>дней со дня заключения договора.</w:t>
      </w:r>
    </w:p>
    <w:p w:rsidR="004E098D" w:rsidRPr="007E59CC" w:rsidRDefault="004E098D" w:rsidP="004E098D">
      <w:pPr>
        <w:pStyle w:val="af3"/>
        <w:ind w:left="420" w:firstLine="289"/>
        <w:jc w:val="both"/>
        <w:rPr>
          <w:rFonts w:ascii="Times New Roman" w:hAnsi="Times New Roman" w:cs="Times New Roman"/>
          <w:sz w:val="24"/>
          <w:szCs w:val="24"/>
        </w:rPr>
      </w:pPr>
      <w:r w:rsidRPr="007E59CC">
        <w:rPr>
          <w:rFonts w:ascii="Times New Roman" w:hAnsi="Times New Roman" w:cs="Times New Roman"/>
          <w:sz w:val="24"/>
          <w:szCs w:val="24"/>
        </w:rPr>
        <w:t xml:space="preserve">Окончание работ – </w:t>
      </w:r>
      <w:r w:rsidR="009D4177" w:rsidRPr="007E59CC">
        <w:rPr>
          <w:rFonts w:ascii="Times New Roman" w:hAnsi="Times New Roman" w:cs="Times New Roman"/>
          <w:sz w:val="24"/>
          <w:szCs w:val="24"/>
        </w:rPr>
        <w:t>в течение 20 календарных дней с момента подписания Договора подряда.</w:t>
      </w:r>
    </w:p>
    <w:p w:rsidR="00FC75B0" w:rsidRPr="007E59CC" w:rsidRDefault="009E0C18" w:rsidP="003D3440">
      <w:pPr>
        <w:ind w:firstLine="708"/>
        <w:jc w:val="both"/>
        <w:rPr>
          <w:b/>
          <w:sz w:val="24"/>
          <w:szCs w:val="24"/>
        </w:rPr>
      </w:pPr>
      <w:r w:rsidRPr="007E59CC">
        <w:rPr>
          <w:b/>
          <w:sz w:val="24"/>
          <w:szCs w:val="24"/>
        </w:rPr>
        <w:t>II-й этап</w:t>
      </w:r>
      <w:r w:rsidR="0073742D" w:rsidRPr="007E59CC">
        <w:rPr>
          <w:b/>
          <w:sz w:val="24"/>
          <w:szCs w:val="24"/>
        </w:rPr>
        <w:t>.</w:t>
      </w:r>
      <w:r w:rsidRPr="007E59CC">
        <w:rPr>
          <w:b/>
          <w:sz w:val="24"/>
          <w:szCs w:val="24"/>
        </w:rPr>
        <w:t xml:space="preserve"> </w:t>
      </w:r>
      <w:r w:rsidR="008A6756" w:rsidRPr="007E59CC">
        <w:rPr>
          <w:b/>
          <w:bCs/>
          <w:sz w:val="24"/>
          <w:szCs w:val="24"/>
        </w:rPr>
        <w:t>С</w:t>
      </w:r>
      <w:r w:rsidR="000E7F08" w:rsidRPr="007E59CC">
        <w:rPr>
          <w:b/>
          <w:bCs/>
          <w:sz w:val="24"/>
          <w:szCs w:val="24"/>
        </w:rPr>
        <w:t>троительно-</w:t>
      </w:r>
      <w:r w:rsidR="000E7F08" w:rsidRPr="007E59CC">
        <w:rPr>
          <w:b/>
          <w:sz w:val="24"/>
          <w:szCs w:val="24"/>
        </w:rPr>
        <w:t>м</w:t>
      </w:r>
      <w:r w:rsidR="00FC75B0" w:rsidRPr="007E59CC">
        <w:rPr>
          <w:b/>
          <w:sz w:val="24"/>
          <w:szCs w:val="24"/>
        </w:rPr>
        <w:t xml:space="preserve">онтажные </w:t>
      </w:r>
      <w:r w:rsidR="007E59CC" w:rsidRPr="007E59CC">
        <w:rPr>
          <w:b/>
          <w:sz w:val="24"/>
          <w:szCs w:val="24"/>
        </w:rPr>
        <w:t xml:space="preserve">и </w:t>
      </w:r>
      <w:proofErr w:type="spellStart"/>
      <w:proofErr w:type="gramStart"/>
      <w:r w:rsidR="007E59CC" w:rsidRPr="007E59CC">
        <w:rPr>
          <w:b/>
          <w:sz w:val="24"/>
          <w:szCs w:val="24"/>
        </w:rPr>
        <w:t>пуско</w:t>
      </w:r>
      <w:proofErr w:type="spellEnd"/>
      <w:r w:rsidR="007E59CC" w:rsidRPr="007E59CC">
        <w:rPr>
          <w:b/>
          <w:sz w:val="24"/>
          <w:szCs w:val="24"/>
        </w:rPr>
        <w:t>- наладочные</w:t>
      </w:r>
      <w:proofErr w:type="gramEnd"/>
      <w:r w:rsidR="007E59CC" w:rsidRPr="007E59CC">
        <w:rPr>
          <w:b/>
          <w:sz w:val="24"/>
          <w:szCs w:val="24"/>
        </w:rPr>
        <w:t xml:space="preserve"> работы</w:t>
      </w:r>
      <w:r w:rsidR="00FC75B0" w:rsidRPr="007E59CC">
        <w:rPr>
          <w:b/>
          <w:sz w:val="24"/>
          <w:szCs w:val="24"/>
        </w:rPr>
        <w:t>:</w:t>
      </w:r>
    </w:p>
    <w:p w:rsidR="003D3440" w:rsidRPr="007E59CC" w:rsidRDefault="003D3440" w:rsidP="003D3440">
      <w:pPr>
        <w:ind w:firstLine="709"/>
        <w:jc w:val="both"/>
        <w:rPr>
          <w:bCs/>
          <w:sz w:val="24"/>
          <w:szCs w:val="24"/>
        </w:rPr>
      </w:pPr>
      <w:r w:rsidRPr="007E59CC">
        <w:rPr>
          <w:bCs/>
          <w:sz w:val="24"/>
          <w:szCs w:val="24"/>
        </w:rPr>
        <w:t xml:space="preserve">Начало работ – </w:t>
      </w:r>
      <w:r w:rsidR="00B95B47" w:rsidRPr="007E59CC">
        <w:rPr>
          <w:bCs/>
          <w:sz w:val="24"/>
          <w:szCs w:val="24"/>
        </w:rPr>
        <w:t xml:space="preserve">не позднее </w:t>
      </w:r>
      <w:r w:rsidR="009D4177" w:rsidRPr="007E59CC">
        <w:rPr>
          <w:bCs/>
          <w:sz w:val="24"/>
          <w:szCs w:val="24"/>
        </w:rPr>
        <w:t>2</w:t>
      </w:r>
      <w:r w:rsidR="00B95B47" w:rsidRPr="007E59CC">
        <w:rPr>
          <w:bCs/>
          <w:sz w:val="24"/>
          <w:szCs w:val="24"/>
        </w:rPr>
        <w:t xml:space="preserve"> календарных дней </w:t>
      </w:r>
      <w:r w:rsidR="007745AE" w:rsidRPr="007E59CC">
        <w:rPr>
          <w:bCs/>
          <w:sz w:val="24"/>
          <w:szCs w:val="24"/>
        </w:rPr>
        <w:t xml:space="preserve">со дня окончания работ по </w:t>
      </w:r>
      <w:r w:rsidR="007745AE" w:rsidRPr="007E59CC">
        <w:rPr>
          <w:bCs/>
          <w:sz w:val="24"/>
          <w:szCs w:val="24"/>
          <w:lang w:val="en-US"/>
        </w:rPr>
        <w:t>I</w:t>
      </w:r>
      <w:r w:rsidR="007745AE" w:rsidRPr="007E59CC">
        <w:rPr>
          <w:bCs/>
          <w:sz w:val="24"/>
          <w:szCs w:val="24"/>
        </w:rPr>
        <w:t xml:space="preserve"> этапу выполнения работ</w:t>
      </w:r>
      <w:r w:rsidR="006E5E11" w:rsidRPr="007E59CC">
        <w:rPr>
          <w:bCs/>
          <w:sz w:val="24"/>
          <w:szCs w:val="24"/>
        </w:rPr>
        <w:t>.</w:t>
      </w:r>
    </w:p>
    <w:p w:rsidR="00FA3FDE" w:rsidRDefault="003D3440" w:rsidP="003D3440">
      <w:pPr>
        <w:ind w:firstLine="709"/>
        <w:jc w:val="both"/>
        <w:rPr>
          <w:bCs/>
          <w:sz w:val="24"/>
          <w:szCs w:val="24"/>
        </w:rPr>
      </w:pPr>
      <w:r w:rsidRPr="007E59CC">
        <w:rPr>
          <w:bCs/>
          <w:sz w:val="24"/>
          <w:szCs w:val="24"/>
        </w:rPr>
        <w:t xml:space="preserve">Окончание работ – </w:t>
      </w:r>
      <w:r w:rsidR="009D4177" w:rsidRPr="007E59CC">
        <w:rPr>
          <w:bCs/>
          <w:sz w:val="24"/>
          <w:szCs w:val="24"/>
        </w:rPr>
        <w:t xml:space="preserve">в течение </w:t>
      </w:r>
      <w:r w:rsidR="007C68F0">
        <w:rPr>
          <w:bCs/>
          <w:sz w:val="24"/>
          <w:szCs w:val="24"/>
        </w:rPr>
        <w:t>2</w:t>
      </w:r>
      <w:r w:rsidR="009D4177" w:rsidRPr="007E59CC">
        <w:rPr>
          <w:bCs/>
          <w:sz w:val="24"/>
          <w:szCs w:val="24"/>
        </w:rPr>
        <w:t xml:space="preserve">0 календарных дней </w:t>
      </w:r>
      <w:r w:rsidR="007C68F0" w:rsidRPr="007C68F0">
        <w:rPr>
          <w:bCs/>
          <w:sz w:val="24"/>
          <w:szCs w:val="24"/>
        </w:rPr>
        <w:t xml:space="preserve">со дня окончания работ по </w:t>
      </w:r>
      <w:r w:rsidR="007C68F0" w:rsidRPr="007C68F0">
        <w:rPr>
          <w:bCs/>
          <w:sz w:val="24"/>
          <w:szCs w:val="24"/>
          <w:lang w:val="en-US"/>
        </w:rPr>
        <w:t>I</w:t>
      </w:r>
      <w:r w:rsidR="007C68F0" w:rsidRPr="007C68F0">
        <w:rPr>
          <w:bCs/>
          <w:sz w:val="24"/>
          <w:szCs w:val="24"/>
        </w:rPr>
        <w:t xml:space="preserve"> этапу выполнения работ.</w:t>
      </w:r>
    </w:p>
    <w:p w:rsidR="00630B06" w:rsidRPr="006C73EC" w:rsidRDefault="00630B06" w:rsidP="00630B06">
      <w:pPr>
        <w:shd w:val="clear" w:color="auto" w:fill="FFFFFF"/>
        <w:tabs>
          <w:tab w:val="left" w:pos="1440"/>
        </w:tabs>
        <w:spacing w:before="14" w:after="14"/>
        <w:ind w:firstLine="720"/>
        <w:jc w:val="both"/>
        <w:rPr>
          <w:sz w:val="24"/>
          <w:szCs w:val="24"/>
        </w:rPr>
      </w:pPr>
      <w:r w:rsidRPr="006C73EC">
        <w:rPr>
          <w:sz w:val="24"/>
          <w:szCs w:val="24"/>
        </w:rPr>
        <w:t>Сроком завершения работ Подрядчиком по договору является дата утверждения Заказчиком акта приемки законченного строительством объекта (по форме КС-1</w:t>
      </w:r>
      <w:r w:rsidR="00C53DB8">
        <w:rPr>
          <w:sz w:val="24"/>
          <w:szCs w:val="24"/>
        </w:rPr>
        <w:t>1</w:t>
      </w:r>
      <w:r w:rsidRPr="006C73EC">
        <w:rPr>
          <w:sz w:val="24"/>
          <w:szCs w:val="24"/>
        </w:rPr>
        <w:t>).</w:t>
      </w:r>
    </w:p>
    <w:p w:rsidR="008A61B0" w:rsidRPr="006C73EC" w:rsidRDefault="008A61B0" w:rsidP="008A61B0">
      <w:pPr>
        <w:rPr>
          <w:b/>
          <w:sz w:val="24"/>
          <w:szCs w:val="24"/>
        </w:rPr>
      </w:pPr>
    </w:p>
    <w:p w:rsidR="004C7791" w:rsidRPr="006C73EC" w:rsidRDefault="00BC151F" w:rsidP="00FA3FDE">
      <w:pPr>
        <w:ind w:left="22" w:firstLine="698"/>
        <w:jc w:val="center"/>
        <w:rPr>
          <w:sz w:val="24"/>
          <w:szCs w:val="24"/>
        </w:rPr>
      </w:pPr>
      <w:r w:rsidRPr="006C73EC">
        <w:rPr>
          <w:b/>
          <w:sz w:val="24"/>
          <w:szCs w:val="24"/>
        </w:rPr>
        <w:t>4. Обязательства Подрядчика</w:t>
      </w:r>
    </w:p>
    <w:p w:rsidR="004C7791" w:rsidRPr="006C73EC" w:rsidRDefault="004C7791" w:rsidP="004C7791">
      <w:pPr>
        <w:widowControl w:val="0"/>
        <w:shd w:val="clear" w:color="auto" w:fill="FFFFFF"/>
        <w:spacing w:before="14" w:after="14"/>
        <w:ind w:firstLine="720"/>
        <w:jc w:val="both"/>
        <w:rPr>
          <w:sz w:val="24"/>
          <w:szCs w:val="24"/>
        </w:rPr>
      </w:pPr>
      <w:r w:rsidRPr="006C73EC">
        <w:rPr>
          <w:sz w:val="24"/>
          <w:szCs w:val="24"/>
        </w:rPr>
        <w:t>По настоящему Договору Подрядчик обязуется:</w:t>
      </w:r>
    </w:p>
    <w:p w:rsidR="00962E06" w:rsidRPr="006C73EC" w:rsidRDefault="004C7791" w:rsidP="00962E06">
      <w:pPr>
        <w:widowControl w:val="0"/>
        <w:shd w:val="clear" w:color="auto" w:fill="FFFFFF"/>
        <w:tabs>
          <w:tab w:val="left" w:pos="0"/>
        </w:tabs>
        <w:spacing w:before="14" w:after="14"/>
        <w:jc w:val="both"/>
        <w:rPr>
          <w:sz w:val="24"/>
          <w:szCs w:val="24"/>
        </w:rPr>
      </w:pPr>
      <w:r w:rsidRPr="006C73EC">
        <w:rPr>
          <w:sz w:val="24"/>
          <w:szCs w:val="24"/>
        </w:rPr>
        <w:tab/>
        <w:t xml:space="preserve">4.1. </w:t>
      </w:r>
      <w:proofErr w:type="gramStart"/>
      <w:r w:rsidR="00962E06" w:rsidRPr="006C73EC">
        <w:rPr>
          <w:sz w:val="24"/>
          <w:szCs w:val="24"/>
        </w:rPr>
        <w:t>Подрядчик обязан заключить договор ком</w:t>
      </w:r>
      <w:r w:rsidR="002050FC">
        <w:rPr>
          <w:sz w:val="24"/>
          <w:szCs w:val="24"/>
        </w:rPr>
        <w:t>бинированного</w:t>
      </w:r>
      <w:r w:rsidR="00962E06" w:rsidRPr="006C73EC">
        <w:rPr>
          <w:sz w:val="24"/>
          <w:szCs w:val="24"/>
        </w:rPr>
        <w:t xml:space="preserve"> страхования строительно-монтажных рисков, на условиях, предусмотренных разделом  1</w:t>
      </w:r>
      <w:r w:rsidR="00F236C7" w:rsidRPr="006C73EC">
        <w:rPr>
          <w:sz w:val="24"/>
          <w:szCs w:val="24"/>
        </w:rPr>
        <w:t>4</w:t>
      </w:r>
      <w:r w:rsidR="00962E06" w:rsidRPr="006C73EC">
        <w:rPr>
          <w:sz w:val="24"/>
          <w:szCs w:val="24"/>
        </w:rPr>
        <w:t xml:space="preserve"> настоящего Договора</w:t>
      </w:r>
      <w:r w:rsidR="006F40A9" w:rsidRPr="006C73EC">
        <w:rPr>
          <w:sz w:val="24"/>
          <w:szCs w:val="24"/>
        </w:rPr>
        <w:t>,</w:t>
      </w:r>
      <w:r w:rsidR="00962E06" w:rsidRPr="006C73EC">
        <w:rPr>
          <w:sz w:val="24"/>
          <w:szCs w:val="24"/>
        </w:rPr>
        <w:t xml:space="preserve">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w:t>
      </w:r>
      <w:r w:rsidR="00962E06" w:rsidRPr="006C73EC">
        <w:rPr>
          <w:sz w:val="24"/>
          <w:szCs w:val="24"/>
        </w:rPr>
        <w:lastRenderedPageBreak/>
        <w:t>Заказчика, а также не позднее 7 рабочих дней с момента заключения настоящего договора произвести оплату страховой премии, в полном объеме, по договору</w:t>
      </w:r>
      <w:proofErr w:type="gramEnd"/>
      <w:r w:rsidR="00962E06" w:rsidRPr="006C73EC">
        <w:rPr>
          <w:sz w:val="24"/>
          <w:szCs w:val="24"/>
        </w:rPr>
        <w:t xml:space="preserve"> комплексного страхования строительно-монтажных рисков. Не позднее 4 рабочих дней с момента оплаты предоставить заверенную Подрядчиком копию платежного поручения с отметкой банка, подтверждающего перечисление денежных сре</w:t>
      </w:r>
      <w:proofErr w:type="gramStart"/>
      <w:r w:rsidR="00962E06" w:rsidRPr="006C73EC">
        <w:rPr>
          <w:sz w:val="24"/>
          <w:szCs w:val="24"/>
        </w:rPr>
        <w:t>дств в к</w:t>
      </w:r>
      <w:proofErr w:type="gramEnd"/>
      <w:r w:rsidR="00962E06" w:rsidRPr="006C73EC">
        <w:rPr>
          <w:sz w:val="24"/>
          <w:szCs w:val="24"/>
        </w:rPr>
        <w:t>ачестве уплаты страховой премии по Договору страхования.</w:t>
      </w:r>
    </w:p>
    <w:p w:rsidR="004C7791" w:rsidRPr="006C73EC" w:rsidRDefault="00962E06" w:rsidP="00962E06">
      <w:pPr>
        <w:widowControl w:val="0"/>
        <w:shd w:val="clear" w:color="auto" w:fill="FFFFFF"/>
        <w:tabs>
          <w:tab w:val="left" w:pos="0"/>
        </w:tabs>
        <w:spacing w:before="14" w:after="14"/>
        <w:jc w:val="both"/>
        <w:rPr>
          <w:i/>
          <w:iCs/>
          <w:sz w:val="24"/>
          <w:szCs w:val="24"/>
        </w:rPr>
      </w:pPr>
      <w:r w:rsidRPr="006C73EC">
        <w:rPr>
          <w:sz w:val="24"/>
          <w:szCs w:val="24"/>
        </w:rPr>
        <w:tab/>
      </w:r>
      <w:r w:rsidR="004C7791" w:rsidRPr="006C73EC">
        <w:rPr>
          <w:sz w:val="24"/>
          <w:szCs w:val="24"/>
        </w:rPr>
        <w:t xml:space="preserve">4.2. </w:t>
      </w:r>
      <w:proofErr w:type="gramStart"/>
      <w:r w:rsidR="004C7791" w:rsidRPr="006C73EC">
        <w:rPr>
          <w:sz w:val="24"/>
          <w:szCs w:val="24"/>
        </w:rPr>
        <w:t>Своими силами и средствами выполнить работы по настоящему Договору в соответствии с техническим заданием (приложение №</w:t>
      </w:r>
      <w:r w:rsidR="00F236C7" w:rsidRPr="006C73EC">
        <w:rPr>
          <w:sz w:val="24"/>
          <w:szCs w:val="24"/>
        </w:rPr>
        <w:t>3</w:t>
      </w:r>
      <w:r w:rsidR="004C7791" w:rsidRPr="006C73EC">
        <w:rPr>
          <w:sz w:val="24"/>
          <w:szCs w:val="24"/>
        </w:rPr>
        <w:t>) и иными исходными данными на проектирование в полном объеме в соответствии с календарным планом</w:t>
      </w:r>
      <w:r w:rsidR="00F236C7" w:rsidRPr="006C73EC">
        <w:rPr>
          <w:sz w:val="24"/>
          <w:szCs w:val="24"/>
        </w:rPr>
        <w:t xml:space="preserve"> выполнения работ (приложение №</w:t>
      </w:r>
      <w:r w:rsidR="004C7791" w:rsidRPr="006C73EC">
        <w:rPr>
          <w:sz w:val="24"/>
          <w:szCs w:val="24"/>
        </w:rPr>
        <w:t>2) с указанными в нем сроками выполнения работ</w:t>
      </w:r>
      <w:r w:rsidR="004C7791" w:rsidRPr="006C73EC">
        <w:rPr>
          <w:spacing w:val="-2"/>
          <w:sz w:val="24"/>
          <w:szCs w:val="24"/>
        </w:rPr>
        <w:t xml:space="preserve"> и </w:t>
      </w:r>
      <w:r w:rsidR="006E5E11">
        <w:rPr>
          <w:sz w:val="24"/>
          <w:szCs w:val="24"/>
        </w:rPr>
        <w:t xml:space="preserve">в </w:t>
      </w:r>
      <w:r w:rsidR="004C7791" w:rsidRPr="006C73EC">
        <w:rPr>
          <w:sz w:val="24"/>
          <w:szCs w:val="24"/>
        </w:rPr>
        <w:t xml:space="preserve">сроки и </w:t>
      </w:r>
      <w:r w:rsidR="00792BCC" w:rsidRPr="006C73EC">
        <w:rPr>
          <w:sz w:val="24"/>
          <w:szCs w:val="24"/>
        </w:rPr>
        <w:t xml:space="preserve">в </w:t>
      </w:r>
      <w:r w:rsidR="004C7791" w:rsidRPr="006C73EC">
        <w:rPr>
          <w:sz w:val="24"/>
          <w:szCs w:val="24"/>
        </w:rPr>
        <w:t>порядке, предусмотренные настоящим Договором, сдать Заказчику результат работ</w:t>
      </w:r>
      <w:r w:rsidR="004C7791" w:rsidRPr="006C73EC">
        <w:rPr>
          <w:spacing w:val="-2"/>
          <w:sz w:val="24"/>
          <w:szCs w:val="24"/>
        </w:rPr>
        <w:t xml:space="preserve">. </w:t>
      </w:r>
      <w:proofErr w:type="gramEnd"/>
    </w:p>
    <w:p w:rsidR="0075585E" w:rsidRDefault="00EA23D5" w:rsidP="0075585E">
      <w:pPr>
        <w:ind w:firstLine="708"/>
        <w:jc w:val="both"/>
        <w:rPr>
          <w:sz w:val="24"/>
          <w:szCs w:val="24"/>
        </w:rPr>
      </w:pPr>
      <w:r w:rsidRPr="006C73EC">
        <w:rPr>
          <w:sz w:val="24"/>
          <w:szCs w:val="24"/>
        </w:rPr>
        <w:t xml:space="preserve">4.3. </w:t>
      </w:r>
      <w:r w:rsidR="0075585E" w:rsidRPr="0075585E">
        <w:rPr>
          <w:sz w:val="24"/>
          <w:szCs w:val="24"/>
        </w:rPr>
        <w:t>Согласовать готовую рабочую документацию в соответствии с требованиями Технического задания</w:t>
      </w:r>
      <w:r w:rsidR="00F10D55">
        <w:rPr>
          <w:sz w:val="24"/>
          <w:szCs w:val="24"/>
        </w:rPr>
        <w:t>.</w:t>
      </w:r>
    </w:p>
    <w:p w:rsidR="000F1153" w:rsidRPr="006C73EC" w:rsidRDefault="00A61D85" w:rsidP="0075585E">
      <w:pPr>
        <w:ind w:firstLine="708"/>
        <w:jc w:val="both"/>
        <w:rPr>
          <w:sz w:val="24"/>
          <w:szCs w:val="24"/>
        </w:rPr>
      </w:pPr>
      <w:r w:rsidRPr="006C73EC">
        <w:rPr>
          <w:sz w:val="24"/>
          <w:szCs w:val="24"/>
        </w:rPr>
        <w:t xml:space="preserve">4.4. </w:t>
      </w:r>
      <w:r w:rsidR="003E7DE7" w:rsidRPr="006C73EC">
        <w:rPr>
          <w:sz w:val="24"/>
          <w:szCs w:val="24"/>
        </w:rPr>
        <w:t>Безвозмездно откорректировать рабочую документацию по замечаниям Заказчика и согласующих организаций.</w:t>
      </w:r>
    </w:p>
    <w:p w:rsidR="004C7791" w:rsidRPr="006C73EC" w:rsidRDefault="000F1153" w:rsidP="00EF7179">
      <w:pPr>
        <w:widowControl w:val="0"/>
        <w:shd w:val="clear" w:color="auto" w:fill="FFFFFF"/>
        <w:spacing w:before="14" w:after="14"/>
        <w:ind w:firstLine="709"/>
        <w:jc w:val="both"/>
        <w:rPr>
          <w:sz w:val="24"/>
          <w:szCs w:val="24"/>
        </w:rPr>
      </w:pPr>
      <w:r w:rsidRPr="006C73EC">
        <w:rPr>
          <w:sz w:val="24"/>
          <w:szCs w:val="24"/>
        </w:rPr>
        <w:t xml:space="preserve">4.5. Производить работы в полном соответствии </w:t>
      </w:r>
      <w:r w:rsidR="00F236C7" w:rsidRPr="006C73EC">
        <w:rPr>
          <w:sz w:val="24"/>
          <w:szCs w:val="24"/>
        </w:rPr>
        <w:t>с</w:t>
      </w:r>
      <w:r w:rsidRPr="006C73EC">
        <w:rPr>
          <w:sz w:val="24"/>
          <w:szCs w:val="24"/>
        </w:rPr>
        <w:t xml:space="preserve"> рабочей документацией, утвержденной Заказчиком</w:t>
      </w:r>
      <w:r w:rsidR="00F236C7" w:rsidRPr="006C73EC">
        <w:rPr>
          <w:sz w:val="24"/>
          <w:szCs w:val="24"/>
        </w:rPr>
        <w:t>,</w:t>
      </w:r>
      <w:r w:rsidRPr="006C73EC">
        <w:rPr>
          <w:sz w:val="24"/>
          <w:szCs w:val="24"/>
        </w:rPr>
        <w:t xml:space="preserve"> и строительными нормами и правилами.</w:t>
      </w:r>
    </w:p>
    <w:p w:rsidR="00EF7179" w:rsidRPr="006C73EC" w:rsidRDefault="00EF7179" w:rsidP="00EF7179">
      <w:pPr>
        <w:widowControl w:val="0"/>
        <w:shd w:val="clear" w:color="auto" w:fill="FFFFFF"/>
        <w:spacing w:before="14" w:after="14"/>
        <w:ind w:firstLine="709"/>
        <w:jc w:val="both"/>
        <w:rPr>
          <w:sz w:val="24"/>
          <w:szCs w:val="24"/>
        </w:rPr>
      </w:pPr>
      <w:r w:rsidRPr="006C73EC">
        <w:rPr>
          <w:sz w:val="24"/>
          <w:szCs w:val="24"/>
        </w:rPr>
        <w:t>4.6.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7E2773" w:rsidRPr="006C73EC" w:rsidRDefault="007E2773" w:rsidP="007E2773">
      <w:pPr>
        <w:widowControl w:val="0"/>
        <w:shd w:val="clear" w:color="auto" w:fill="FFFFFF"/>
        <w:spacing w:before="14" w:after="14"/>
        <w:ind w:firstLine="720"/>
        <w:jc w:val="both"/>
        <w:rPr>
          <w:sz w:val="24"/>
          <w:szCs w:val="24"/>
        </w:rPr>
      </w:pPr>
      <w:r w:rsidRPr="006C73EC">
        <w:rPr>
          <w:sz w:val="24"/>
          <w:szCs w:val="24"/>
        </w:rPr>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7E2773" w:rsidRPr="006C73EC" w:rsidRDefault="007E2773" w:rsidP="007E2773">
      <w:pPr>
        <w:widowControl w:val="0"/>
        <w:shd w:val="clear" w:color="auto" w:fill="FFFFFF"/>
        <w:spacing w:before="14" w:after="14"/>
        <w:ind w:firstLine="709"/>
        <w:jc w:val="both"/>
        <w:rPr>
          <w:sz w:val="24"/>
          <w:szCs w:val="24"/>
        </w:rPr>
      </w:pPr>
      <w:r w:rsidRPr="006C73EC">
        <w:rPr>
          <w:sz w:val="24"/>
          <w:szCs w:val="24"/>
        </w:rPr>
        <w:t xml:space="preserve">4.7. Соблюдать требования, содержащиеся в </w:t>
      </w:r>
      <w:r w:rsidR="00B901F1" w:rsidRPr="006C73EC">
        <w:rPr>
          <w:sz w:val="24"/>
          <w:szCs w:val="24"/>
        </w:rPr>
        <w:t>т</w:t>
      </w:r>
      <w:r w:rsidRPr="006C73EC">
        <w:rPr>
          <w:sz w:val="24"/>
          <w:szCs w:val="24"/>
        </w:rPr>
        <w:t xml:space="preserve">ехническом задании (приложение </w:t>
      </w:r>
      <w:r w:rsidR="00B901F1" w:rsidRPr="006C73EC">
        <w:rPr>
          <w:sz w:val="24"/>
          <w:szCs w:val="24"/>
        </w:rPr>
        <w:t>№3</w:t>
      </w:r>
      <w:r w:rsidRPr="006C73EC">
        <w:rPr>
          <w:sz w:val="24"/>
          <w:szCs w:val="24"/>
        </w:rPr>
        <w:t xml:space="preserve">), исходных данных для выполнения работ по настоящему Договору, технических регламентах, СНиП, СП, </w:t>
      </w:r>
      <w:proofErr w:type="spellStart"/>
      <w:r w:rsidRPr="006C73EC">
        <w:rPr>
          <w:sz w:val="24"/>
          <w:szCs w:val="24"/>
        </w:rPr>
        <w:t>СанПин</w:t>
      </w:r>
      <w:proofErr w:type="spellEnd"/>
      <w:r w:rsidRPr="006C73EC">
        <w:rPr>
          <w:sz w:val="24"/>
          <w:szCs w:val="24"/>
        </w:rPr>
        <w:t xml:space="preserve">, нормах технологического проектирования и иных документах. </w:t>
      </w:r>
      <w:r w:rsidR="00B901F1" w:rsidRPr="006C73EC">
        <w:rPr>
          <w:sz w:val="24"/>
          <w:szCs w:val="24"/>
        </w:rPr>
        <w:t>Подрядчик в</w:t>
      </w:r>
      <w:r w:rsidRPr="006C73EC">
        <w:rPr>
          <w:sz w:val="24"/>
          <w:szCs w:val="24"/>
        </w:rPr>
        <w:t xml:space="preserve">праве отступать от требований </w:t>
      </w:r>
      <w:r w:rsidR="00B901F1" w:rsidRPr="006C73EC">
        <w:rPr>
          <w:sz w:val="24"/>
          <w:szCs w:val="24"/>
        </w:rPr>
        <w:t>т</w:t>
      </w:r>
      <w:r w:rsidRPr="006C73EC">
        <w:rPr>
          <w:sz w:val="24"/>
          <w:szCs w:val="24"/>
        </w:rPr>
        <w:t xml:space="preserve">ехнического задания </w:t>
      </w:r>
      <w:r w:rsidR="00B901F1" w:rsidRPr="006C73EC">
        <w:rPr>
          <w:sz w:val="24"/>
          <w:szCs w:val="24"/>
        </w:rPr>
        <w:t xml:space="preserve">(приложение №3) только </w:t>
      </w:r>
      <w:r w:rsidRPr="006C73EC">
        <w:rPr>
          <w:sz w:val="24"/>
          <w:szCs w:val="24"/>
        </w:rPr>
        <w:t>с согласия Заказчика.</w:t>
      </w:r>
    </w:p>
    <w:p w:rsidR="007E2773" w:rsidRPr="006C73EC" w:rsidRDefault="007E2773" w:rsidP="007E2773">
      <w:pPr>
        <w:widowControl w:val="0"/>
        <w:shd w:val="clear" w:color="auto" w:fill="FFFFFF"/>
        <w:spacing w:before="14" w:after="14"/>
        <w:ind w:firstLine="708"/>
        <w:jc w:val="both"/>
        <w:rPr>
          <w:sz w:val="24"/>
          <w:szCs w:val="24"/>
        </w:rPr>
      </w:pPr>
      <w:r w:rsidRPr="006C73EC">
        <w:rPr>
          <w:sz w:val="24"/>
          <w:szCs w:val="24"/>
        </w:rPr>
        <w:t xml:space="preserve">4.8.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объектах во избежание опасности для указанных лиц; предоставить ограждение, освещение, </w:t>
      </w:r>
      <w:r w:rsidR="0004177D" w:rsidRPr="006C73EC">
        <w:rPr>
          <w:sz w:val="24"/>
          <w:szCs w:val="24"/>
        </w:rPr>
        <w:t>охрану и наблюдение за объектом</w:t>
      </w:r>
      <w:r w:rsidRPr="006C73EC">
        <w:rPr>
          <w:sz w:val="24"/>
          <w:szCs w:val="24"/>
        </w:rPr>
        <w:t>;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7E2773" w:rsidRPr="006C73EC" w:rsidRDefault="007E2773" w:rsidP="007E2773">
      <w:pPr>
        <w:widowControl w:val="0"/>
        <w:shd w:val="clear" w:color="auto" w:fill="FFFFFF"/>
        <w:spacing w:before="14" w:after="14"/>
        <w:ind w:firstLine="709"/>
        <w:jc w:val="both"/>
        <w:rPr>
          <w:sz w:val="24"/>
          <w:szCs w:val="24"/>
        </w:rPr>
      </w:pPr>
      <w:r w:rsidRPr="006C73EC">
        <w:rPr>
          <w:sz w:val="24"/>
          <w:szCs w:val="24"/>
        </w:rPr>
        <w:t xml:space="preserve">4.9. </w:t>
      </w:r>
      <w:proofErr w:type="gramStart"/>
      <w:r w:rsidRPr="006C73EC">
        <w:rPr>
          <w:sz w:val="24"/>
          <w:szCs w:val="24"/>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roofErr w:type="gramEnd"/>
      <w:r w:rsidRPr="006C73EC">
        <w:rPr>
          <w:sz w:val="24"/>
          <w:szCs w:val="24"/>
        </w:rPr>
        <w:t xml:space="preserve">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8F69DC" w:rsidRPr="006C73EC" w:rsidRDefault="008F69DC" w:rsidP="008F69DC">
      <w:pPr>
        <w:autoSpaceDE w:val="0"/>
        <w:autoSpaceDN w:val="0"/>
        <w:adjustRightInd w:val="0"/>
        <w:ind w:firstLine="720"/>
        <w:jc w:val="both"/>
        <w:rPr>
          <w:bCs/>
          <w:sz w:val="24"/>
          <w:szCs w:val="24"/>
        </w:rPr>
      </w:pPr>
      <w:r w:rsidRPr="006C73EC">
        <w:rPr>
          <w:sz w:val="24"/>
          <w:szCs w:val="24"/>
        </w:rPr>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w:t>
      </w:r>
      <w:r w:rsidRPr="006C73EC">
        <w:rPr>
          <w:sz w:val="24"/>
          <w:szCs w:val="24"/>
        </w:rPr>
        <w:lastRenderedPageBreak/>
        <w:t>расходы по ремонту и восстановлению поврежденного во время выполнения работ имущества, окружающей среды и т.п.</w:t>
      </w:r>
    </w:p>
    <w:p w:rsidR="008F69DC" w:rsidRPr="006C73EC" w:rsidRDefault="008F69DC" w:rsidP="008F69DC">
      <w:pPr>
        <w:autoSpaceDE w:val="0"/>
        <w:autoSpaceDN w:val="0"/>
        <w:adjustRightInd w:val="0"/>
        <w:ind w:firstLine="720"/>
        <w:jc w:val="both"/>
        <w:rPr>
          <w:sz w:val="24"/>
          <w:szCs w:val="24"/>
        </w:rPr>
      </w:pPr>
      <w:proofErr w:type="gramStart"/>
      <w:r w:rsidRPr="006C73EC">
        <w:rPr>
          <w:sz w:val="24"/>
          <w:szCs w:val="24"/>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roofErr w:type="gramEnd"/>
    </w:p>
    <w:p w:rsidR="008F69DC" w:rsidRPr="006C73EC" w:rsidRDefault="008F69DC" w:rsidP="008F69DC">
      <w:pPr>
        <w:autoSpaceDE w:val="0"/>
        <w:autoSpaceDN w:val="0"/>
        <w:adjustRightInd w:val="0"/>
        <w:ind w:firstLine="720"/>
        <w:jc w:val="both"/>
        <w:rPr>
          <w:sz w:val="24"/>
          <w:szCs w:val="24"/>
        </w:rPr>
      </w:pPr>
      <w:r w:rsidRPr="006C73EC">
        <w:rPr>
          <w:sz w:val="24"/>
          <w:szCs w:val="24"/>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F20F5A" w:rsidRPr="006C73EC" w:rsidRDefault="00F20F5A" w:rsidP="00F20F5A">
      <w:pPr>
        <w:widowControl w:val="0"/>
        <w:shd w:val="clear" w:color="auto" w:fill="FFFFFF"/>
        <w:spacing w:before="14" w:after="14"/>
        <w:ind w:firstLine="709"/>
        <w:jc w:val="both"/>
        <w:rPr>
          <w:sz w:val="24"/>
          <w:szCs w:val="24"/>
        </w:rPr>
      </w:pPr>
      <w:r w:rsidRPr="006C73EC">
        <w:rPr>
          <w:sz w:val="24"/>
          <w:szCs w:val="24"/>
        </w:rPr>
        <w:t>4.10.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CA15A0" w:rsidRPr="006C73EC" w:rsidRDefault="00CA15A0" w:rsidP="00CA15A0">
      <w:pPr>
        <w:widowControl w:val="0"/>
        <w:shd w:val="clear" w:color="auto" w:fill="FFFFFF"/>
        <w:spacing w:before="14" w:after="14"/>
        <w:ind w:firstLine="709"/>
        <w:jc w:val="both"/>
        <w:rPr>
          <w:sz w:val="24"/>
          <w:szCs w:val="24"/>
        </w:rPr>
      </w:pPr>
      <w:r w:rsidRPr="006C73EC">
        <w:rPr>
          <w:sz w:val="24"/>
          <w:szCs w:val="24"/>
        </w:rPr>
        <w:t>4.11. Вывезти в течение 7 (семи) календарных дней со дня подписания акта приемки законченного строительством объекта (форма КС-1</w:t>
      </w:r>
      <w:r w:rsidR="004B7600">
        <w:rPr>
          <w:sz w:val="24"/>
          <w:szCs w:val="24"/>
        </w:rPr>
        <w:t>1</w:t>
      </w:r>
      <w:r w:rsidRPr="006C73EC">
        <w:rPr>
          <w:sz w:val="24"/>
          <w:szCs w:val="24"/>
        </w:rPr>
        <w:t xml:space="preserve">) за пределы строительной площадки свои машины, материалы и другое имущество. </w:t>
      </w:r>
    </w:p>
    <w:p w:rsidR="00A40E75" w:rsidRPr="006C73EC" w:rsidRDefault="00A40E75" w:rsidP="00A40E75">
      <w:pPr>
        <w:widowControl w:val="0"/>
        <w:shd w:val="clear" w:color="auto" w:fill="FFFFFF"/>
        <w:spacing w:before="14" w:after="14"/>
        <w:ind w:firstLine="709"/>
        <w:jc w:val="both"/>
        <w:rPr>
          <w:iCs/>
          <w:sz w:val="24"/>
          <w:szCs w:val="24"/>
        </w:rPr>
      </w:pPr>
      <w:r w:rsidRPr="006C73EC">
        <w:rPr>
          <w:sz w:val="24"/>
          <w:szCs w:val="24"/>
        </w:rPr>
        <w:t xml:space="preserve">4.12. Осуществлять в течение срока производства работ до дня подписания акта приемки законченного строительством объекта </w:t>
      </w:r>
      <w:r w:rsidR="0004177D" w:rsidRPr="006C73EC">
        <w:rPr>
          <w:sz w:val="24"/>
          <w:szCs w:val="24"/>
        </w:rPr>
        <w:t>(форма КС-1</w:t>
      </w:r>
      <w:r w:rsidR="004B7600">
        <w:rPr>
          <w:sz w:val="24"/>
          <w:szCs w:val="24"/>
        </w:rPr>
        <w:t>1</w:t>
      </w:r>
      <w:r w:rsidR="0004177D" w:rsidRPr="006C73EC">
        <w:rPr>
          <w:sz w:val="24"/>
          <w:szCs w:val="24"/>
        </w:rPr>
        <w:t>) охрану объекта</w:t>
      </w:r>
      <w:r w:rsidRPr="006C73EC">
        <w:rPr>
          <w:sz w:val="24"/>
          <w:szCs w:val="24"/>
        </w:rPr>
        <w:t>, строительной площадки и находящихся на ней материалов, используемых при осуществлении работ в соответствии с Договором</w:t>
      </w:r>
      <w:r w:rsidRPr="006C73EC">
        <w:rPr>
          <w:iCs/>
          <w:sz w:val="24"/>
          <w:szCs w:val="24"/>
        </w:rPr>
        <w:t>.</w:t>
      </w:r>
    </w:p>
    <w:p w:rsidR="00A40E75" w:rsidRPr="006C73EC" w:rsidRDefault="00C85644" w:rsidP="00A40E75">
      <w:pPr>
        <w:widowControl w:val="0"/>
        <w:shd w:val="clear" w:color="auto" w:fill="FFFFFF"/>
        <w:spacing w:before="14" w:after="14"/>
        <w:ind w:firstLine="709"/>
        <w:jc w:val="both"/>
        <w:rPr>
          <w:sz w:val="24"/>
          <w:szCs w:val="24"/>
        </w:rPr>
      </w:pPr>
      <w:r w:rsidRPr="006C73EC">
        <w:rPr>
          <w:sz w:val="24"/>
          <w:szCs w:val="24"/>
        </w:rPr>
        <w:t>4.13</w:t>
      </w:r>
      <w:r w:rsidR="00A40E75" w:rsidRPr="006C73EC">
        <w:rPr>
          <w:sz w:val="24"/>
          <w:szCs w:val="24"/>
        </w:rPr>
        <w:t>. Передавать Заказчику вместе с результатами работ всю исполнительную документацию, касающуюся дальнейшей экспл</w:t>
      </w:r>
      <w:r w:rsidR="0004177D" w:rsidRPr="006C73EC">
        <w:rPr>
          <w:sz w:val="24"/>
          <w:szCs w:val="24"/>
        </w:rPr>
        <w:t>уатации и использования объекта</w:t>
      </w:r>
      <w:r w:rsidR="00A40E75" w:rsidRPr="006C73EC">
        <w:rPr>
          <w:sz w:val="24"/>
          <w:szCs w:val="24"/>
        </w:rPr>
        <w:t xml:space="preserve">. </w:t>
      </w:r>
    </w:p>
    <w:p w:rsidR="00A40E75" w:rsidRPr="006C73EC" w:rsidRDefault="00C85644" w:rsidP="00A40E75">
      <w:pPr>
        <w:widowControl w:val="0"/>
        <w:shd w:val="clear" w:color="auto" w:fill="FFFFFF"/>
        <w:spacing w:before="14" w:after="14"/>
        <w:ind w:firstLine="709"/>
        <w:jc w:val="both"/>
        <w:rPr>
          <w:sz w:val="24"/>
          <w:szCs w:val="24"/>
        </w:rPr>
      </w:pPr>
      <w:r w:rsidRPr="006C73EC">
        <w:rPr>
          <w:sz w:val="24"/>
          <w:szCs w:val="24"/>
        </w:rPr>
        <w:t>4.14</w:t>
      </w:r>
      <w:r w:rsidR="00A40E75" w:rsidRPr="006C73EC">
        <w:rPr>
          <w:sz w:val="24"/>
          <w:szCs w:val="24"/>
        </w:rPr>
        <w:t>. Незамедлительно извещать Заказчика и до получения от него указаний приостановить работы при обнаружении:</w:t>
      </w:r>
    </w:p>
    <w:p w:rsidR="00A40E75" w:rsidRPr="006C73EC" w:rsidRDefault="00A40E75" w:rsidP="00A40E75">
      <w:pPr>
        <w:widowControl w:val="0"/>
        <w:shd w:val="clear" w:color="auto" w:fill="FFFFFF"/>
        <w:spacing w:before="14" w:after="14"/>
        <w:ind w:firstLine="708"/>
        <w:jc w:val="both"/>
        <w:rPr>
          <w:sz w:val="24"/>
          <w:szCs w:val="24"/>
        </w:rPr>
      </w:pPr>
      <w:r w:rsidRPr="006C73EC">
        <w:rPr>
          <w:sz w:val="24"/>
          <w:szCs w:val="24"/>
        </w:rPr>
        <w:t>- возможности неблагоприятных для Заказчика последствий выполнения его указаний о способе выполнения работы;</w:t>
      </w:r>
    </w:p>
    <w:p w:rsidR="00A40E75" w:rsidRPr="006C73EC" w:rsidRDefault="00A40E75" w:rsidP="00A40E75">
      <w:pPr>
        <w:widowControl w:val="0"/>
        <w:shd w:val="clear" w:color="auto" w:fill="FFFFFF"/>
        <w:autoSpaceDE w:val="0"/>
        <w:autoSpaceDN w:val="0"/>
        <w:adjustRightInd w:val="0"/>
        <w:spacing w:before="14" w:after="14"/>
        <w:ind w:firstLine="708"/>
        <w:jc w:val="both"/>
        <w:rPr>
          <w:sz w:val="24"/>
          <w:szCs w:val="24"/>
        </w:rPr>
      </w:pPr>
      <w:r w:rsidRPr="006C73EC">
        <w:rPr>
          <w:sz w:val="24"/>
          <w:szCs w:val="24"/>
        </w:rPr>
        <w:t>- иных, не зависящих от Подрядчика обстоятельств, угрожающих годности результатов выполняемой работы;</w:t>
      </w:r>
    </w:p>
    <w:p w:rsidR="00A40E75" w:rsidRPr="006C73EC" w:rsidRDefault="00A40E75" w:rsidP="00A40E75">
      <w:pPr>
        <w:widowControl w:val="0"/>
        <w:shd w:val="clear" w:color="auto" w:fill="FFFFFF"/>
        <w:autoSpaceDE w:val="0"/>
        <w:autoSpaceDN w:val="0"/>
        <w:adjustRightInd w:val="0"/>
        <w:spacing w:before="14" w:after="14"/>
        <w:ind w:firstLine="708"/>
        <w:jc w:val="both"/>
        <w:rPr>
          <w:sz w:val="24"/>
          <w:szCs w:val="24"/>
        </w:rPr>
      </w:pPr>
      <w:r w:rsidRPr="006C73EC">
        <w:rPr>
          <w:sz w:val="24"/>
          <w:szCs w:val="24"/>
        </w:rPr>
        <w:t>- иных обстоятельств, способных повлечь за собой изменение сроков или стоимости выполняемых работ.</w:t>
      </w:r>
    </w:p>
    <w:p w:rsidR="00A40E75" w:rsidRPr="006C73EC" w:rsidRDefault="00A40E75" w:rsidP="00A40E75">
      <w:pPr>
        <w:widowControl w:val="0"/>
        <w:shd w:val="clear" w:color="auto" w:fill="FFFFFF"/>
        <w:autoSpaceDE w:val="0"/>
        <w:autoSpaceDN w:val="0"/>
        <w:adjustRightInd w:val="0"/>
        <w:spacing w:before="14" w:after="14"/>
        <w:ind w:firstLine="720"/>
        <w:jc w:val="both"/>
        <w:rPr>
          <w:sz w:val="24"/>
          <w:szCs w:val="24"/>
        </w:rPr>
      </w:pPr>
      <w:r w:rsidRPr="006C73EC">
        <w:rPr>
          <w:sz w:val="24"/>
          <w:szCs w:val="24"/>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w:t>
      </w:r>
      <w:r w:rsidR="0004177D" w:rsidRPr="006C73EC">
        <w:rPr>
          <w:sz w:val="24"/>
          <w:szCs w:val="24"/>
        </w:rPr>
        <w:t>цию причиняемого ущерба объекту</w:t>
      </w:r>
      <w:r w:rsidRPr="006C73EC">
        <w:rPr>
          <w:sz w:val="24"/>
          <w:szCs w:val="24"/>
        </w:rPr>
        <w:t xml:space="preserve">, вреда жизни и здоровью находящихся на объектах лиц. </w:t>
      </w:r>
    </w:p>
    <w:p w:rsidR="00A40E75" w:rsidRPr="006C73EC" w:rsidRDefault="00605965" w:rsidP="00A40E75">
      <w:pPr>
        <w:widowControl w:val="0"/>
        <w:shd w:val="clear" w:color="auto" w:fill="FFFFFF"/>
        <w:autoSpaceDE w:val="0"/>
        <w:autoSpaceDN w:val="0"/>
        <w:adjustRightInd w:val="0"/>
        <w:spacing w:before="14" w:after="14"/>
        <w:ind w:firstLine="720"/>
        <w:jc w:val="both"/>
        <w:rPr>
          <w:sz w:val="24"/>
          <w:szCs w:val="24"/>
        </w:rPr>
      </w:pPr>
      <w:r w:rsidRPr="006C73EC">
        <w:rPr>
          <w:sz w:val="24"/>
          <w:szCs w:val="24"/>
        </w:rPr>
        <w:t>4.15</w:t>
      </w:r>
      <w:r w:rsidR="00A40E75" w:rsidRPr="006C73EC">
        <w:rPr>
          <w:sz w:val="24"/>
          <w:szCs w:val="24"/>
        </w:rPr>
        <w:t xml:space="preserve">. Выполнить в полном объеме все свои обязательства, предусмотренные в других разделах настоящего Договора.  </w:t>
      </w:r>
    </w:p>
    <w:p w:rsidR="007A3F0D" w:rsidRPr="006C73EC" w:rsidRDefault="00605965" w:rsidP="00A40E75">
      <w:pPr>
        <w:widowControl w:val="0"/>
        <w:shd w:val="clear" w:color="auto" w:fill="FFFFFF"/>
        <w:autoSpaceDE w:val="0"/>
        <w:autoSpaceDN w:val="0"/>
        <w:adjustRightInd w:val="0"/>
        <w:spacing w:before="14" w:after="14"/>
        <w:ind w:firstLine="720"/>
        <w:jc w:val="both"/>
        <w:rPr>
          <w:sz w:val="24"/>
          <w:szCs w:val="24"/>
        </w:rPr>
      </w:pPr>
      <w:r w:rsidRPr="006C73EC">
        <w:rPr>
          <w:sz w:val="24"/>
          <w:szCs w:val="24"/>
        </w:rPr>
        <w:t>4.16</w:t>
      </w:r>
      <w:r w:rsidR="007A3F0D" w:rsidRPr="006C73EC">
        <w:rPr>
          <w:sz w:val="24"/>
          <w:szCs w:val="24"/>
        </w:rPr>
        <w:t>. Подрядчик подтверждает, что он заключил настоящий Договор на основании должного изучения данных об объектах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w:t>
      </w:r>
      <w:r w:rsidR="0004177D" w:rsidRPr="006C73EC">
        <w:rPr>
          <w:sz w:val="24"/>
          <w:szCs w:val="24"/>
        </w:rPr>
        <w:t>ого выполнения работ по объекту</w:t>
      </w:r>
      <w:r w:rsidR="007A3F0D" w:rsidRPr="006C73EC">
        <w:rPr>
          <w:sz w:val="24"/>
          <w:szCs w:val="24"/>
        </w:rPr>
        <w:t>.</w:t>
      </w:r>
    </w:p>
    <w:p w:rsidR="003A30C8" w:rsidRPr="006C73EC" w:rsidRDefault="003A30C8" w:rsidP="003A30C8">
      <w:pPr>
        <w:widowControl w:val="0"/>
        <w:shd w:val="clear" w:color="auto" w:fill="FFFFFF"/>
        <w:autoSpaceDE w:val="0"/>
        <w:autoSpaceDN w:val="0"/>
        <w:adjustRightInd w:val="0"/>
        <w:spacing w:before="14" w:after="14"/>
        <w:ind w:left="22" w:firstLine="698"/>
        <w:jc w:val="both"/>
        <w:rPr>
          <w:sz w:val="24"/>
          <w:szCs w:val="24"/>
        </w:rPr>
      </w:pPr>
      <w:r w:rsidRPr="006C73EC">
        <w:rPr>
          <w:sz w:val="24"/>
          <w:szCs w:val="24"/>
        </w:rPr>
        <w:t>4.</w:t>
      </w:r>
      <w:r w:rsidR="00F26164">
        <w:rPr>
          <w:sz w:val="24"/>
          <w:szCs w:val="24"/>
        </w:rPr>
        <w:t>17</w:t>
      </w:r>
      <w:r w:rsidRPr="006C73EC">
        <w:rPr>
          <w:sz w:val="24"/>
          <w:szCs w:val="24"/>
        </w:rPr>
        <w:t xml:space="preserve">. В случае если до завершения выполнения работ по договору (в </w:t>
      </w:r>
      <w:proofErr w:type="spellStart"/>
      <w:r w:rsidRPr="006C73EC">
        <w:rPr>
          <w:sz w:val="24"/>
          <w:szCs w:val="24"/>
        </w:rPr>
        <w:t>т.ч</w:t>
      </w:r>
      <w:proofErr w:type="spellEnd"/>
      <w:r w:rsidRPr="006C73EC">
        <w:rPr>
          <w:sz w:val="24"/>
          <w:szCs w:val="24"/>
        </w:rPr>
        <w:t xml:space="preserve">. по этапу)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w:t>
      </w:r>
      <w:r w:rsidRPr="006C73EC">
        <w:rPr>
          <w:sz w:val="24"/>
          <w:szCs w:val="24"/>
        </w:rPr>
        <w:lastRenderedPageBreak/>
        <w:t xml:space="preserve">недостатков, подрядчик обязан к сроку окончания работ устранить замечания Заказчика за свой счет. </w:t>
      </w:r>
    </w:p>
    <w:p w:rsidR="00A55ACF" w:rsidRDefault="003A30C8" w:rsidP="00DA35F8">
      <w:pPr>
        <w:autoSpaceDE w:val="0"/>
        <w:autoSpaceDN w:val="0"/>
        <w:adjustRightInd w:val="0"/>
        <w:ind w:firstLine="720"/>
        <w:jc w:val="both"/>
        <w:rPr>
          <w:sz w:val="24"/>
          <w:szCs w:val="24"/>
        </w:rPr>
      </w:pPr>
      <w:r w:rsidRPr="006C73EC">
        <w:rPr>
          <w:sz w:val="24"/>
          <w:szCs w:val="24"/>
        </w:rPr>
        <w:t>4.</w:t>
      </w:r>
      <w:r w:rsidR="00F26164">
        <w:rPr>
          <w:sz w:val="24"/>
          <w:szCs w:val="24"/>
        </w:rPr>
        <w:t>18</w:t>
      </w:r>
      <w:r w:rsidRPr="006C73EC">
        <w:rPr>
          <w:sz w:val="24"/>
          <w:szCs w:val="24"/>
        </w:rPr>
        <w:t xml:space="preserve">. </w:t>
      </w:r>
      <w:r w:rsidR="00DA35F8" w:rsidRPr="00DA35F8">
        <w:rPr>
          <w:sz w:val="24"/>
          <w:szCs w:val="24"/>
        </w:rPr>
        <w:t>Подрядчик, с письменного согласия Заказчика, вправе после выполнения обязательств по договору переуступить права требования по договору</w:t>
      </w:r>
      <w:r w:rsidR="00DA35F8">
        <w:rPr>
          <w:sz w:val="24"/>
          <w:szCs w:val="24"/>
        </w:rPr>
        <w:t xml:space="preserve"> </w:t>
      </w:r>
      <w:r w:rsidR="00DA35F8" w:rsidRPr="00DA35F8">
        <w:rPr>
          <w:sz w:val="24"/>
          <w:szCs w:val="24"/>
        </w:rPr>
        <w:t>в пользу финансово-кредитных учреждений</w:t>
      </w:r>
      <w:r w:rsidR="00DA35F8">
        <w:rPr>
          <w:sz w:val="24"/>
          <w:szCs w:val="24"/>
        </w:rPr>
        <w:t>.</w:t>
      </w:r>
    </w:p>
    <w:p w:rsidR="00DA35F8" w:rsidRPr="006C73EC" w:rsidRDefault="00DA35F8" w:rsidP="00DA35F8">
      <w:pPr>
        <w:autoSpaceDE w:val="0"/>
        <w:autoSpaceDN w:val="0"/>
        <w:adjustRightInd w:val="0"/>
        <w:ind w:firstLine="720"/>
        <w:jc w:val="both"/>
        <w:rPr>
          <w:b/>
          <w:sz w:val="24"/>
          <w:szCs w:val="24"/>
        </w:rPr>
      </w:pPr>
    </w:p>
    <w:p w:rsidR="00BA554E" w:rsidRPr="006C73EC" w:rsidRDefault="00BA554E" w:rsidP="00BA554E">
      <w:pPr>
        <w:shd w:val="clear" w:color="auto" w:fill="FFFFFF"/>
        <w:spacing w:before="14" w:after="14"/>
        <w:jc w:val="center"/>
        <w:rPr>
          <w:b/>
          <w:sz w:val="24"/>
          <w:szCs w:val="24"/>
        </w:rPr>
      </w:pPr>
      <w:r w:rsidRPr="006C73EC">
        <w:rPr>
          <w:b/>
          <w:sz w:val="24"/>
          <w:szCs w:val="24"/>
        </w:rPr>
        <w:t>5. Обязательства Заказчика</w:t>
      </w:r>
    </w:p>
    <w:p w:rsidR="00BA554E" w:rsidRPr="006C73EC" w:rsidRDefault="00BA554E" w:rsidP="00BA554E">
      <w:pPr>
        <w:widowControl w:val="0"/>
        <w:shd w:val="clear" w:color="auto" w:fill="FFFFFF"/>
        <w:spacing w:before="14" w:after="14"/>
        <w:ind w:firstLine="720"/>
        <w:jc w:val="both"/>
        <w:rPr>
          <w:spacing w:val="-6"/>
          <w:sz w:val="24"/>
          <w:szCs w:val="24"/>
        </w:rPr>
      </w:pPr>
      <w:r w:rsidRPr="006C73EC">
        <w:rPr>
          <w:sz w:val="24"/>
          <w:szCs w:val="24"/>
        </w:rPr>
        <w:t>Для реализации настоящего Договора Заказчик принимает на себя обязательства</w:t>
      </w:r>
      <w:r w:rsidRPr="006C73EC">
        <w:rPr>
          <w:spacing w:val="-6"/>
          <w:sz w:val="24"/>
          <w:szCs w:val="24"/>
        </w:rPr>
        <w:t>:</w:t>
      </w:r>
    </w:p>
    <w:p w:rsidR="00BA554E" w:rsidRPr="006C73EC" w:rsidRDefault="00BA554E" w:rsidP="00BA554E">
      <w:pPr>
        <w:shd w:val="clear" w:color="auto" w:fill="FFFFFF"/>
        <w:spacing w:before="14" w:after="14"/>
        <w:ind w:firstLine="720"/>
        <w:jc w:val="both"/>
        <w:rPr>
          <w:sz w:val="24"/>
          <w:szCs w:val="24"/>
        </w:rPr>
      </w:pPr>
      <w:r w:rsidRPr="000D3333">
        <w:rPr>
          <w:sz w:val="24"/>
          <w:szCs w:val="24"/>
        </w:rPr>
        <w:t>5.</w:t>
      </w:r>
      <w:r w:rsidR="002050FC" w:rsidRPr="000D3333">
        <w:rPr>
          <w:sz w:val="24"/>
          <w:szCs w:val="24"/>
        </w:rPr>
        <w:t>1</w:t>
      </w:r>
      <w:r w:rsidRPr="000D3333">
        <w:rPr>
          <w:sz w:val="24"/>
          <w:szCs w:val="24"/>
        </w:rPr>
        <w:t>. Производить приемку и оплату работ, выполненных Подрядчиком, в порядке, предусмотренном в разделах 7 и 11.</w:t>
      </w:r>
    </w:p>
    <w:p w:rsidR="003E7DE7" w:rsidRPr="006C73EC" w:rsidRDefault="003E7DE7" w:rsidP="00BA554E">
      <w:pPr>
        <w:shd w:val="clear" w:color="auto" w:fill="FFFFFF"/>
        <w:spacing w:before="14" w:after="14"/>
        <w:ind w:firstLine="720"/>
        <w:jc w:val="both"/>
        <w:rPr>
          <w:sz w:val="24"/>
          <w:szCs w:val="24"/>
        </w:rPr>
      </w:pPr>
      <w:r w:rsidRPr="006C73EC">
        <w:rPr>
          <w:sz w:val="24"/>
          <w:szCs w:val="24"/>
        </w:rPr>
        <w:t>5.</w:t>
      </w:r>
      <w:r w:rsidR="002050FC">
        <w:rPr>
          <w:sz w:val="24"/>
          <w:szCs w:val="24"/>
        </w:rPr>
        <w:t>2</w:t>
      </w:r>
      <w:r w:rsidRPr="006C73EC">
        <w:rPr>
          <w:sz w:val="24"/>
          <w:szCs w:val="24"/>
        </w:rPr>
        <w:t xml:space="preserve">. Заказчик обязан в течение 5 дней со дня </w:t>
      </w:r>
      <w:r w:rsidR="00850D10" w:rsidRPr="006C73EC">
        <w:rPr>
          <w:sz w:val="24"/>
          <w:szCs w:val="24"/>
        </w:rPr>
        <w:t>заключения договора подряда предоставить запрашиваемые Подрядчиком исходные</w:t>
      </w:r>
      <w:r w:rsidR="009F507C" w:rsidRPr="006C73EC">
        <w:rPr>
          <w:sz w:val="24"/>
          <w:szCs w:val="24"/>
        </w:rPr>
        <w:t xml:space="preserve"> данные для выполнения проектных </w:t>
      </w:r>
      <w:r w:rsidR="00850D10" w:rsidRPr="006C73EC">
        <w:rPr>
          <w:sz w:val="24"/>
          <w:szCs w:val="24"/>
        </w:rPr>
        <w:t>работ в объеме, до</w:t>
      </w:r>
      <w:r w:rsidR="002F6D6A" w:rsidRPr="006C73EC">
        <w:rPr>
          <w:sz w:val="24"/>
          <w:szCs w:val="24"/>
        </w:rPr>
        <w:t>статочно</w:t>
      </w:r>
      <w:r w:rsidR="00850D10" w:rsidRPr="006C73EC">
        <w:rPr>
          <w:sz w:val="24"/>
          <w:szCs w:val="24"/>
        </w:rPr>
        <w:t>м для проведения таковых работ.</w:t>
      </w:r>
    </w:p>
    <w:p w:rsidR="002D3364" w:rsidRPr="006C73EC" w:rsidRDefault="00BA554E" w:rsidP="00320C62">
      <w:pPr>
        <w:suppressAutoHyphens/>
        <w:spacing w:line="264" w:lineRule="auto"/>
        <w:ind w:right="658"/>
        <w:rPr>
          <w:b/>
          <w:sz w:val="24"/>
          <w:szCs w:val="24"/>
        </w:rPr>
      </w:pPr>
      <w:r w:rsidRPr="006C73EC">
        <w:rPr>
          <w:sz w:val="24"/>
          <w:szCs w:val="24"/>
        </w:rPr>
        <w:t>5.</w:t>
      </w:r>
      <w:r w:rsidR="00850D10" w:rsidRPr="006C73EC">
        <w:rPr>
          <w:sz w:val="24"/>
          <w:szCs w:val="24"/>
        </w:rPr>
        <w:t>4</w:t>
      </w:r>
      <w:r w:rsidRPr="006C73EC">
        <w:rPr>
          <w:sz w:val="24"/>
          <w:szCs w:val="24"/>
        </w:rPr>
        <w:t>. Заказчик обязан в течение 5 дней со дня подпис</w:t>
      </w:r>
      <w:r w:rsidR="00FA3FDE" w:rsidRPr="006C73EC">
        <w:rPr>
          <w:sz w:val="24"/>
          <w:szCs w:val="24"/>
        </w:rPr>
        <w:t>ания акта сдачи-приемки проектных</w:t>
      </w:r>
      <w:r w:rsidRPr="006C73EC">
        <w:rPr>
          <w:sz w:val="24"/>
          <w:szCs w:val="24"/>
        </w:rPr>
        <w:t xml:space="preserve"> работ передать Подрядчику утвержденную в производство работ рабочую документаци</w:t>
      </w:r>
      <w:r w:rsidR="009405F3" w:rsidRPr="006C73EC">
        <w:rPr>
          <w:sz w:val="24"/>
          <w:szCs w:val="24"/>
        </w:rPr>
        <w:t>ю</w:t>
      </w:r>
      <w:r w:rsidR="00475F80" w:rsidRPr="006C73EC">
        <w:rPr>
          <w:sz w:val="24"/>
          <w:szCs w:val="24"/>
        </w:rPr>
        <w:t xml:space="preserve"> </w:t>
      </w:r>
      <w:r w:rsidR="00952B3E">
        <w:rPr>
          <w:sz w:val="24"/>
          <w:szCs w:val="24"/>
        </w:rPr>
        <w:t>на</w:t>
      </w:r>
      <w:bookmarkStart w:id="0" w:name="_GoBack"/>
      <w:bookmarkEnd w:id="0"/>
      <w:r w:rsidR="00BD1062" w:rsidRPr="00320C62">
        <w:rPr>
          <w:sz w:val="24"/>
          <w:szCs w:val="24"/>
        </w:rPr>
        <w:t xml:space="preserve"> </w:t>
      </w:r>
      <w:r w:rsidR="00952B3E" w:rsidRPr="00506248">
        <w:rPr>
          <w:b/>
          <w:bCs/>
          <w:sz w:val="24"/>
          <w:szCs w:val="24"/>
          <w:lang w:eastAsia="ar-SA"/>
        </w:rPr>
        <w:t>выполнение проектно-изыскательских, строительно-монтажных и пусконаладочных работ по строительству трех КЛ-10кВ от ПС «Техническая» до РП «Крекер», протяженностью по 400 м.</w:t>
      </w:r>
    </w:p>
    <w:p w:rsidR="00CE00D8" w:rsidRPr="006C73EC" w:rsidRDefault="00CE00D8" w:rsidP="00CE00D8">
      <w:pPr>
        <w:shd w:val="clear" w:color="auto" w:fill="FFFFFF"/>
        <w:spacing w:before="14" w:after="14"/>
        <w:ind w:firstLine="720"/>
        <w:jc w:val="both"/>
        <w:rPr>
          <w:sz w:val="24"/>
          <w:szCs w:val="24"/>
        </w:rPr>
      </w:pPr>
      <w:r w:rsidRPr="006C73EC">
        <w:rPr>
          <w:sz w:val="24"/>
          <w:szCs w:val="24"/>
        </w:rPr>
        <w:t>5.</w:t>
      </w:r>
      <w:r w:rsidR="002050FC">
        <w:rPr>
          <w:sz w:val="24"/>
          <w:szCs w:val="24"/>
        </w:rPr>
        <w:t>3</w:t>
      </w:r>
      <w:r w:rsidRPr="006C73EC">
        <w:rPr>
          <w:sz w:val="24"/>
          <w:szCs w:val="24"/>
        </w:rPr>
        <w:t xml:space="preserve">. Осуществлять технический надзор за выполнением работ по настоящему Договору. </w:t>
      </w:r>
    </w:p>
    <w:p w:rsidR="00CE00D8" w:rsidRPr="006C73EC" w:rsidRDefault="00CE00D8" w:rsidP="00CE00D8">
      <w:pPr>
        <w:shd w:val="clear" w:color="auto" w:fill="FFFFFF"/>
        <w:tabs>
          <w:tab w:val="left" w:pos="709"/>
        </w:tabs>
        <w:spacing w:before="14" w:after="14"/>
        <w:ind w:firstLine="720"/>
        <w:jc w:val="both"/>
        <w:rPr>
          <w:sz w:val="24"/>
          <w:szCs w:val="24"/>
        </w:rPr>
      </w:pPr>
      <w:r w:rsidRPr="006C73EC">
        <w:rPr>
          <w:sz w:val="24"/>
          <w:szCs w:val="24"/>
        </w:rPr>
        <w:t>Заказчик в целях осуществления контроля и надзора за выполнением работ по настоящему Договору вправе:</w:t>
      </w:r>
    </w:p>
    <w:p w:rsidR="00CE00D8" w:rsidRPr="006C73EC" w:rsidRDefault="00CE00D8" w:rsidP="00CE00D8">
      <w:pPr>
        <w:shd w:val="clear" w:color="auto" w:fill="FFFFFF"/>
        <w:tabs>
          <w:tab w:val="left" w:pos="709"/>
        </w:tabs>
        <w:spacing w:before="14" w:after="14"/>
        <w:ind w:firstLine="720"/>
        <w:jc w:val="both"/>
        <w:rPr>
          <w:sz w:val="24"/>
          <w:szCs w:val="24"/>
        </w:rPr>
      </w:pPr>
      <w:r w:rsidRPr="006C73EC">
        <w:rPr>
          <w:sz w:val="24"/>
          <w:szCs w:val="24"/>
        </w:rPr>
        <w:t>- заключать договоры на оказание услуг по контролю и надзору за ходом и качеством выполняемых работ с инженерными организациями;</w:t>
      </w:r>
    </w:p>
    <w:p w:rsidR="00CE00D8" w:rsidRPr="006C73EC" w:rsidRDefault="00CE00D8" w:rsidP="00CE00D8">
      <w:pPr>
        <w:shd w:val="clear" w:color="auto" w:fill="FFFFFF"/>
        <w:tabs>
          <w:tab w:val="left" w:pos="709"/>
        </w:tabs>
        <w:spacing w:before="14" w:after="14"/>
        <w:ind w:firstLine="720"/>
        <w:jc w:val="both"/>
        <w:rPr>
          <w:sz w:val="24"/>
          <w:szCs w:val="24"/>
        </w:rPr>
      </w:pPr>
      <w:r w:rsidRPr="006C73EC">
        <w:rPr>
          <w:sz w:val="24"/>
          <w:szCs w:val="24"/>
        </w:rPr>
        <w:t>- привлекать для осуществления контроля лиц, выполняющих разработку документации, для проверки соответствия ей выполняемых работ;</w:t>
      </w:r>
    </w:p>
    <w:p w:rsidR="00CE00D8" w:rsidRPr="006C73EC" w:rsidRDefault="00CE00D8" w:rsidP="00CE00D8">
      <w:pPr>
        <w:shd w:val="clear" w:color="auto" w:fill="FFFFFF"/>
        <w:tabs>
          <w:tab w:val="left" w:pos="709"/>
        </w:tabs>
        <w:spacing w:before="14" w:after="14"/>
        <w:ind w:firstLine="720"/>
        <w:jc w:val="both"/>
        <w:rPr>
          <w:sz w:val="24"/>
          <w:szCs w:val="24"/>
        </w:rPr>
      </w:pPr>
      <w:r w:rsidRPr="006C73EC">
        <w:rPr>
          <w:sz w:val="24"/>
          <w:szCs w:val="24"/>
        </w:rPr>
        <w:t xml:space="preserve">- 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w:t>
      </w:r>
      <w:proofErr w:type="gramStart"/>
      <w:r w:rsidRPr="006C73EC">
        <w:rPr>
          <w:sz w:val="24"/>
          <w:szCs w:val="24"/>
        </w:rPr>
        <w:t>нарушений правил норм охраны труда</w:t>
      </w:r>
      <w:proofErr w:type="gramEnd"/>
      <w:r w:rsidRPr="006C73EC">
        <w:rPr>
          <w:sz w:val="24"/>
          <w:szCs w:val="24"/>
        </w:rPr>
        <w:t xml:space="preserve"> от работы с мотивированным отказом от его дальнейшего допуска в действующих электроустановках.</w:t>
      </w:r>
    </w:p>
    <w:p w:rsidR="00CE00D8" w:rsidRPr="006C73EC" w:rsidRDefault="00CE00D8" w:rsidP="00CE00D8">
      <w:pPr>
        <w:shd w:val="clear" w:color="auto" w:fill="FFFFFF"/>
        <w:spacing w:before="14" w:after="14"/>
        <w:ind w:firstLine="720"/>
        <w:jc w:val="both"/>
        <w:rPr>
          <w:sz w:val="24"/>
          <w:szCs w:val="24"/>
        </w:rPr>
      </w:pPr>
      <w:r w:rsidRPr="006C73EC">
        <w:rPr>
          <w:sz w:val="24"/>
          <w:szCs w:val="24"/>
        </w:rPr>
        <w:t>5.</w:t>
      </w:r>
      <w:r w:rsidR="002050FC">
        <w:rPr>
          <w:sz w:val="24"/>
          <w:szCs w:val="24"/>
        </w:rPr>
        <w:t>4</w:t>
      </w:r>
      <w:r w:rsidRPr="006C73EC">
        <w:rPr>
          <w:sz w:val="24"/>
          <w:szCs w:val="24"/>
        </w:rPr>
        <w:t>. Выполнить в полном объеме все свои обязательства, предусмотренные в других разделах настоящего Договора.</w:t>
      </w:r>
    </w:p>
    <w:p w:rsidR="00045D92" w:rsidRPr="006C73EC" w:rsidRDefault="00045D92" w:rsidP="00CE00D8">
      <w:pPr>
        <w:shd w:val="clear" w:color="auto" w:fill="FFFFFF"/>
        <w:tabs>
          <w:tab w:val="left" w:pos="709"/>
        </w:tabs>
        <w:spacing w:before="14" w:after="14"/>
        <w:ind w:firstLine="720"/>
        <w:jc w:val="both"/>
        <w:rPr>
          <w:sz w:val="24"/>
          <w:szCs w:val="24"/>
        </w:rPr>
      </w:pPr>
    </w:p>
    <w:p w:rsidR="00857C3F" w:rsidRPr="006C73EC" w:rsidRDefault="00CE00D8" w:rsidP="00FF1AEA">
      <w:pPr>
        <w:shd w:val="clear" w:color="auto" w:fill="FFFFFF"/>
        <w:spacing w:before="14" w:after="14"/>
        <w:jc w:val="center"/>
        <w:rPr>
          <w:b/>
          <w:sz w:val="24"/>
          <w:szCs w:val="24"/>
        </w:rPr>
      </w:pPr>
      <w:r w:rsidRPr="006C73EC">
        <w:rPr>
          <w:b/>
          <w:sz w:val="24"/>
          <w:szCs w:val="24"/>
        </w:rPr>
        <w:t>6. Цена Договора</w:t>
      </w:r>
    </w:p>
    <w:p w:rsidR="0033677B" w:rsidRPr="000D3333" w:rsidRDefault="0033677B" w:rsidP="00C8231D">
      <w:pPr>
        <w:shd w:val="clear" w:color="auto" w:fill="FFFFFF"/>
        <w:spacing w:before="14" w:after="14"/>
        <w:ind w:firstLine="709"/>
        <w:jc w:val="both"/>
        <w:rPr>
          <w:sz w:val="24"/>
          <w:szCs w:val="24"/>
        </w:rPr>
      </w:pPr>
      <w:proofErr w:type="gramStart"/>
      <w:r w:rsidRPr="006C73EC">
        <w:rPr>
          <w:sz w:val="24"/>
          <w:szCs w:val="24"/>
        </w:rPr>
        <w:t xml:space="preserve">6.1 Цена Договора </w:t>
      </w:r>
      <w:r w:rsidRPr="000D3333">
        <w:rPr>
          <w:sz w:val="24"/>
          <w:szCs w:val="24"/>
        </w:rPr>
        <w:t>является ориентировочной и не может превышать ___________________________ (_______________________________________________) руб. _____  коп., кроме того НДС (18%) составляет  _________________ (___________________) руб. _____ коп. и состоит из стоимости проектных работ в размере ___________________ (_______________) руб. _____ коп., кроме того НДС (18%) _______________________ (_________________) руб. _____ коп., что подтверждается укрупненным сметным расчетом стоимо</w:t>
      </w:r>
      <w:r w:rsidR="00DE1289" w:rsidRPr="000D3333">
        <w:rPr>
          <w:sz w:val="24"/>
          <w:szCs w:val="24"/>
        </w:rPr>
        <w:t>сти строительства (приложение №1</w:t>
      </w:r>
      <w:r w:rsidRPr="000D3333">
        <w:rPr>
          <w:sz w:val="24"/>
          <w:szCs w:val="24"/>
        </w:rPr>
        <w:t>), и стоимости строительно-монтажных</w:t>
      </w:r>
      <w:r w:rsidR="005C07C9" w:rsidRPr="000D3333">
        <w:rPr>
          <w:sz w:val="24"/>
          <w:szCs w:val="24"/>
        </w:rPr>
        <w:t xml:space="preserve"> и пусконаладочных </w:t>
      </w:r>
      <w:r w:rsidRPr="000D3333">
        <w:rPr>
          <w:sz w:val="24"/>
          <w:szCs w:val="24"/>
        </w:rPr>
        <w:t xml:space="preserve"> работ не превышающих _________________</w:t>
      </w:r>
      <w:r w:rsidR="00C8231D" w:rsidRPr="000D3333">
        <w:rPr>
          <w:sz w:val="24"/>
          <w:szCs w:val="24"/>
        </w:rPr>
        <w:t xml:space="preserve"> (____________________), ______ руб.  _____ коп., кроме того НДС (18%) ___________________ (______________________) руб. _____ коп.</w:t>
      </w:r>
      <w:proofErr w:type="gramEnd"/>
    </w:p>
    <w:p w:rsidR="00CE00D8" w:rsidRPr="000D3333" w:rsidRDefault="00CE00D8" w:rsidP="00CE00D8">
      <w:pPr>
        <w:shd w:val="clear" w:color="auto" w:fill="FFFFFF"/>
        <w:spacing w:before="14" w:after="14"/>
        <w:ind w:firstLine="709"/>
        <w:jc w:val="both"/>
        <w:rPr>
          <w:sz w:val="24"/>
          <w:szCs w:val="24"/>
        </w:rPr>
      </w:pPr>
      <w:r w:rsidRPr="000D3333">
        <w:rPr>
          <w:sz w:val="24"/>
          <w:szCs w:val="24"/>
        </w:rPr>
        <w:t>Итого ориентировочная стоимость с учётом НДС</w:t>
      </w:r>
      <w:proofErr w:type="gramStart"/>
      <w:r w:rsidRPr="000D3333">
        <w:rPr>
          <w:sz w:val="24"/>
          <w:szCs w:val="24"/>
        </w:rPr>
        <w:t xml:space="preserve"> </w:t>
      </w:r>
      <w:r w:rsidR="00C8231D" w:rsidRPr="000D3333">
        <w:rPr>
          <w:sz w:val="24"/>
          <w:szCs w:val="24"/>
        </w:rPr>
        <w:t>______________</w:t>
      </w:r>
      <w:r w:rsidR="00143F54" w:rsidRPr="000D3333">
        <w:rPr>
          <w:sz w:val="24"/>
          <w:szCs w:val="24"/>
        </w:rPr>
        <w:t>(</w:t>
      </w:r>
      <w:r w:rsidR="00C8231D" w:rsidRPr="000D3333">
        <w:rPr>
          <w:sz w:val="24"/>
          <w:szCs w:val="24"/>
        </w:rPr>
        <w:t xml:space="preserve">____________________) </w:t>
      </w:r>
      <w:proofErr w:type="gramEnd"/>
      <w:r w:rsidR="00C8231D" w:rsidRPr="000D3333">
        <w:rPr>
          <w:sz w:val="24"/>
          <w:szCs w:val="24"/>
        </w:rPr>
        <w:t>руб. _______________</w:t>
      </w:r>
      <w:r w:rsidR="00143F54" w:rsidRPr="000D3333">
        <w:rPr>
          <w:sz w:val="24"/>
          <w:szCs w:val="24"/>
        </w:rPr>
        <w:t xml:space="preserve"> коп.</w:t>
      </w:r>
    </w:p>
    <w:p w:rsidR="00CE00D8" w:rsidRPr="006C73EC" w:rsidRDefault="00CE00D8" w:rsidP="00CE00D8">
      <w:pPr>
        <w:shd w:val="clear" w:color="auto" w:fill="FFFFFF"/>
        <w:spacing w:before="14" w:after="14"/>
        <w:ind w:firstLine="709"/>
        <w:jc w:val="both"/>
        <w:rPr>
          <w:sz w:val="24"/>
          <w:szCs w:val="24"/>
        </w:rPr>
      </w:pPr>
      <w:r w:rsidRPr="000D3333">
        <w:rPr>
          <w:sz w:val="24"/>
          <w:szCs w:val="24"/>
        </w:rPr>
        <w:t>Точная с</w:t>
      </w:r>
      <w:r w:rsidR="000A7B2C" w:rsidRPr="000D3333">
        <w:rPr>
          <w:sz w:val="24"/>
          <w:szCs w:val="24"/>
        </w:rPr>
        <w:t>тоимость строительно-монтажных</w:t>
      </w:r>
      <w:r w:rsidR="005C07C9" w:rsidRPr="000D3333">
        <w:rPr>
          <w:sz w:val="24"/>
          <w:szCs w:val="24"/>
        </w:rPr>
        <w:t xml:space="preserve"> и пусконаладочных</w:t>
      </w:r>
      <w:r w:rsidR="000A7B2C" w:rsidRPr="000D3333">
        <w:rPr>
          <w:sz w:val="24"/>
          <w:szCs w:val="24"/>
        </w:rPr>
        <w:t xml:space="preserve"> </w:t>
      </w:r>
      <w:r w:rsidRPr="000D3333">
        <w:rPr>
          <w:sz w:val="24"/>
          <w:szCs w:val="24"/>
        </w:rPr>
        <w:t xml:space="preserve">работ определяется в локальных сметных расчетах, разрабатываемых в составе </w:t>
      </w:r>
      <w:r w:rsidR="00DE1289" w:rsidRPr="000D3333">
        <w:rPr>
          <w:sz w:val="24"/>
          <w:szCs w:val="24"/>
        </w:rPr>
        <w:t>проекта</w:t>
      </w:r>
      <w:r w:rsidR="006563F3" w:rsidRPr="000D3333">
        <w:rPr>
          <w:sz w:val="24"/>
          <w:szCs w:val="24"/>
        </w:rPr>
        <w:t xml:space="preserve">, цена выполнения проектных </w:t>
      </w:r>
      <w:r w:rsidRPr="000D3333">
        <w:rPr>
          <w:sz w:val="24"/>
          <w:szCs w:val="24"/>
        </w:rPr>
        <w:t>работ является твердой и не подлежит изменению.</w:t>
      </w:r>
    </w:p>
    <w:p w:rsidR="00045D92" w:rsidRPr="006C73EC" w:rsidRDefault="00045D92" w:rsidP="00DE1289">
      <w:pPr>
        <w:shd w:val="clear" w:color="auto" w:fill="FFFFFF"/>
        <w:tabs>
          <w:tab w:val="left" w:pos="1080"/>
          <w:tab w:val="left" w:leader="underscore" w:pos="9370"/>
        </w:tabs>
        <w:spacing w:before="14" w:after="14"/>
        <w:ind w:firstLine="709"/>
        <w:jc w:val="both"/>
        <w:rPr>
          <w:sz w:val="24"/>
          <w:szCs w:val="24"/>
        </w:rPr>
      </w:pPr>
      <w:r w:rsidRPr="006C73EC">
        <w:rPr>
          <w:sz w:val="24"/>
          <w:szCs w:val="24"/>
        </w:rPr>
        <w:lastRenderedPageBreak/>
        <w:t>6.</w:t>
      </w:r>
      <w:r w:rsidR="009746EC" w:rsidRPr="006C73EC">
        <w:rPr>
          <w:sz w:val="24"/>
          <w:szCs w:val="24"/>
        </w:rPr>
        <w:t>2</w:t>
      </w:r>
      <w:r w:rsidRPr="006C73EC">
        <w:rPr>
          <w:sz w:val="24"/>
          <w:szCs w:val="24"/>
        </w:rPr>
        <w:t>.</w:t>
      </w:r>
      <w:r w:rsidR="00C60C81" w:rsidRPr="006C73EC">
        <w:rPr>
          <w:sz w:val="24"/>
          <w:szCs w:val="24"/>
        </w:rPr>
        <w:t xml:space="preserve"> </w:t>
      </w:r>
      <w:r w:rsidRPr="006C73EC">
        <w:rPr>
          <w:sz w:val="24"/>
          <w:szCs w:val="24"/>
        </w:rPr>
        <w:t>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045D92" w:rsidRPr="006C73EC" w:rsidRDefault="00045D92" w:rsidP="00045D92">
      <w:pPr>
        <w:tabs>
          <w:tab w:val="left" w:pos="567"/>
        </w:tabs>
        <w:spacing w:line="240" w:lineRule="atLeast"/>
        <w:ind w:firstLine="720"/>
        <w:jc w:val="both"/>
        <w:rPr>
          <w:rFonts w:eastAsia="Calibri"/>
          <w:sz w:val="24"/>
          <w:szCs w:val="24"/>
        </w:rPr>
      </w:pPr>
      <w:r w:rsidRPr="006C73EC">
        <w:rPr>
          <w:rFonts w:eastAsia="Calibri"/>
          <w:sz w:val="24"/>
          <w:szCs w:val="24"/>
        </w:rPr>
        <w:t>6.</w:t>
      </w:r>
      <w:r w:rsidR="009746EC" w:rsidRPr="006C73EC">
        <w:rPr>
          <w:rFonts w:eastAsia="Calibri"/>
          <w:sz w:val="24"/>
          <w:szCs w:val="24"/>
        </w:rPr>
        <w:t>3</w:t>
      </w:r>
      <w:r w:rsidRPr="006C73EC">
        <w:rPr>
          <w:rFonts w:eastAsia="Calibri"/>
          <w:sz w:val="24"/>
          <w:szCs w:val="24"/>
        </w:rPr>
        <w:t>.</w:t>
      </w:r>
      <w:r w:rsidR="00BA3F13" w:rsidRPr="006C73EC">
        <w:rPr>
          <w:rFonts w:eastAsia="Calibri"/>
          <w:sz w:val="24"/>
          <w:szCs w:val="24"/>
        </w:rPr>
        <w:t xml:space="preserve"> </w:t>
      </w:r>
      <w:r w:rsidRPr="006C73EC">
        <w:rPr>
          <w:rFonts w:eastAsia="Calibri"/>
          <w:sz w:val="24"/>
          <w:szCs w:val="24"/>
        </w:rPr>
        <w:t xml:space="preserve">Изменение стоимости </w:t>
      </w:r>
      <w:r w:rsidR="00BA3F13" w:rsidRPr="006C73EC">
        <w:rPr>
          <w:rFonts w:eastAsia="Calibri"/>
          <w:sz w:val="24"/>
          <w:szCs w:val="24"/>
        </w:rPr>
        <w:t>р</w:t>
      </w:r>
      <w:r w:rsidRPr="006C73EC">
        <w:rPr>
          <w:rFonts w:eastAsia="Calibri"/>
          <w:sz w:val="24"/>
          <w:szCs w:val="24"/>
        </w:rPr>
        <w:t>абот производится по согласованию Сторон при условии внесения Заказчиком изменений в Техническое задание, при этом к настоящему Договору заключается дополнительное соглашение.</w:t>
      </w:r>
    </w:p>
    <w:p w:rsidR="00045D92" w:rsidRPr="006C73EC" w:rsidRDefault="00045D92" w:rsidP="00045D92">
      <w:pPr>
        <w:widowControl w:val="0"/>
        <w:shd w:val="clear" w:color="auto" w:fill="FFFFFF"/>
        <w:tabs>
          <w:tab w:val="left" w:pos="1056"/>
          <w:tab w:val="left" w:pos="4678"/>
          <w:tab w:val="left" w:pos="5103"/>
          <w:tab w:val="left" w:pos="5245"/>
          <w:tab w:val="left" w:pos="5712"/>
          <w:tab w:val="left" w:leader="underscore" w:pos="9370"/>
        </w:tabs>
        <w:spacing w:before="14" w:after="14"/>
        <w:ind w:firstLine="720"/>
        <w:jc w:val="both"/>
        <w:rPr>
          <w:sz w:val="24"/>
          <w:szCs w:val="24"/>
        </w:rPr>
      </w:pPr>
      <w:r w:rsidRPr="006C73EC">
        <w:rPr>
          <w:sz w:val="24"/>
          <w:szCs w:val="24"/>
        </w:rPr>
        <w:t>6.</w:t>
      </w:r>
      <w:r w:rsidR="009746EC" w:rsidRPr="006C73EC">
        <w:rPr>
          <w:sz w:val="24"/>
          <w:szCs w:val="24"/>
        </w:rPr>
        <w:t>4</w:t>
      </w:r>
      <w:r w:rsidRPr="006C73EC">
        <w:rPr>
          <w:sz w:val="24"/>
          <w:szCs w:val="24"/>
        </w:rPr>
        <w:t xml:space="preserve">. </w:t>
      </w:r>
      <w:proofErr w:type="gramStart"/>
      <w:r w:rsidRPr="006C73EC">
        <w:rPr>
          <w:sz w:val="24"/>
          <w:szCs w:val="24"/>
        </w:rPr>
        <w:t xml:space="preserve">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w:t>
      </w:r>
      <w:r w:rsidRPr="001A6380">
        <w:rPr>
          <w:sz w:val="24"/>
          <w:szCs w:val="24"/>
        </w:rPr>
        <w:t>за исключением случаев прио</w:t>
      </w:r>
      <w:r w:rsidR="00276DE6" w:rsidRPr="001A6380">
        <w:rPr>
          <w:sz w:val="24"/>
          <w:szCs w:val="24"/>
        </w:rPr>
        <w:t xml:space="preserve">бретения подрядчиком материалов </w:t>
      </w:r>
      <w:r w:rsidRPr="001A6380">
        <w:rPr>
          <w:sz w:val="24"/>
          <w:szCs w:val="24"/>
        </w:rPr>
        <w:t xml:space="preserve">ниже стоимости, предусмотренной </w:t>
      </w:r>
      <w:r w:rsidR="003C1F83" w:rsidRPr="001A6380">
        <w:rPr>
          <w:sz w:val="24"/>
          <w:szCs w:val="24"/>
        </w:rPr>
        <w:t xml:space="preserve">разрабатываемыми в составе проекта </w:t>
      </w:r>
      <w:r w:rsidRPr="001A6380">
        <w:rPr>
          <w:sz w:val="24"/>
          <w:szCs w:val="24"/>
        </w:rPr>
        <w:t>локальными сметными расчетами,</w:t>
      </w:r>
      <w:r w:rsidRPr="006C73EC">
        <w:rPr>
          <w:sz w:val="24"/>
          <w:szCs w:val="24"/>
        </w:rPr>
        <w:t xml:space="preserve"> недовыполнения объемов работ подрядчиком, в случаях возникновения обстоятельств непреодолимой силы (в соответствии с разделом 17 настоящего договора) и случаев, когда</w:t>
      </w:r>
      <w:proofErr w:type="gramEnd"/>
      <w:r w:rsidRPr="006C73EC">
        <w:rPr>
          <w:sz w:val="24"/>
          <w:szCs w:val="24"/>
        </w:rPr>
        <w:t xml:space="preserve"> Заказчик вносит в техническое задание изменения. </w:t>
      </w:r>
    </w:p>
    <w:p w:rsidR="00781AFC" w:rsidRPr="00B817EA" w:rsidRDefault="00781AFC" w:rsidP="00781AFC">
      <w:pPr>
        <w:widowControl w:val="0"/>
        <w:shd w:val="clear" w:color="auto" w:fill="FFFFFF"/>
        <w:tabs>
          <w:tab w:val="left" w:pos="1056"/>
          <w:tab w:val="left" w:pos="4678"/>
          <w:tab w:val="left" w:pos="5103"/>
          <w:tab w:val="left" w:pos="5245"/>
          <w:tab w:val="left" w:pos="5712"/>
          <w:tab w:val="left" w:leader="underscore" w:pos="9370"/>
        </w:tabs>
        <w:spacing w:before="14" w:after="14"/>
        <w:ind w:firstLine="720"/>
        <w:jc w:val="both"/>
        <w:rPr>
          <w:sz w:val="24"/>
          <w:szCs w:val="24"/>
        </w:rPr>
      </w:pPr>
      <w:r w:rsidRPr="006C73EC">
        <w:rPr>
          <w:sz w:val="24"/>
          <w:szCs w:val="24"/>
        </w:rPr>
        <w:t>6.</w:t>
      </w:r>
      <w:r w:rsidR="009746EC" w:rsidRPr="006C73EC">
        <w:rPr>
          <w:sz w:val="24"/>
          <w:szCs w:val="24"/>
        </w:rPr>
        <w:t>5</w:t>
      </w:r>
      <w:r w:rsidR="009746EC" w:rsidRPr="00B817EA">
        <w:rPr>
          <w:sz w:val="24"/>
          <w:szCs w:val="24"/>
        </w:rPr>
        <w:t>.</w:t>
      </w:r>
      <w:r w:rsidRPr="00B817EA">
        <w:rPr>
          <w:sz w:val="24"/>
          <w:szCs w:val="24"/>
        </w:rPr>
        <w:t xml:space="preserve"> В случае, когда в результате умень</w:t>
      </w:r>
      <w:r w:rsidR="00276DE6" w:rsidRPr="00B817EA">
        <w:rPr>
          <w:sz w:val="24"/>
          <w:szCs w:val="24"/>
        </w:rPr>
        <w:t>шения стоимости материалов</w:t>
      </w:r>
      <w:r w:rsidRPr="00B817EA">
        <w:rPr>
          <w:sz w:val="24"/>
          <w:szCs w:val="24"/>
        </w:rPr>
        <w:t>, в том числе в результате изменения валютного курса, фактические расходы Подрядчика на выполнение работ, обеспечение материалами оказались меньше тех, которые учитывались в локальных сметных расчетах</w:t>
      </w:r>
      <w:r w:rsidR="003C1F83" w:rsidRPr="00B817EA">
        <w:rPr>
          <w:sz w:val="24"/>
          <w:szCs w:val="24"/>
        </w:rPr>
        <w:t xml:space="preserve">, разрабатываемых в составе проекта, </w:t>
      </w:r>
      <w:r w:rsidRPr="00B817EA">
        <w:rPr>
          <w:sz w:val="24"/>
          <w:szCs w:val="24"/>
        </w:rPr>
        <w:t>Заказчик вправе оплатить Подрядчику ф</w:t>
      </w:r>
      <w:r w:rsidR="00276DE6" w:rsidRPr="00B817EA">
        <w:rPr>
          <w:sz w:val="24"/>
          <w:szCs w:val="24"/>
        </w:rPr>
        <w:t>актическую стоимость материалов.</w:t>
      </w:r>
    </w:p>
    <w:p w:rsidR="00045D92" w:rsidRPr="006C73EC" w:rsidRDefault="00045D92" w:rsidP="00045D92">
      <w:pPr>
        <w:widowControl w:val="0"/>
        <w:autoSpaceDE w:val="0"/>
        <w:autoSpaceDN w:val="0"/>
        <w:adjustRightInd w:val="0"/>
        <w:spacing w:before="14" w:after="14"/>
        <w:ind w:firstLine="720"/>
        <w:jc w:val="both"/>
        <w:rPr>
          <w:sz w:val="24"/>
          <w:szCs w:val="24"/>
        </w:rPr>
      </w:pPr>
      <w:r w:rsidRPr="00B817EA">
        <w:rPr>
          <w:sz w:val="24"/>
          <w:szCs w:val="24"/>
        </w:rPr>
        <w:t>6.</w:t>
      </w:r>
      <w:r w:rsidR="009746EC" w:rsidRPr="00B817EA">
        <w:rPr>
          <w:sz w:val="24"/>
          <w:szCs w:val="24"/>
        </w:rPr>
        <w:t>6</w:t>
      </w:r>
      <w:r w:rsidRPr="00B817EA">
        <w:rPr>
          <w:sz w:val="24"/>
          <w:szCs w:val="24"/>
        </w:rPr>
        <w:t>. Заказчик не компенсирует Подрядчику увеличение расходов, связанных с изменением курса рубля по отношению к иностранным валютам, в случа</w:t>
      </w:r>
      <w:r w:rsidR="000344EC" w:rsidRPr="00B817EA">
        <w:rPr>
          <w:sz w:val="24"/>
          <w:szCs w:val="24"/>
        </w:rPr>
        <w:t>е закупки Подрядчиком импортных</w:t>
      </w:r>
      <w:r w:rsidRPr="00B817EA">
        <w:rPr>
          <w:sz w:val="24"/>
          <w:szCs w:val="24"/>
        </w:rPr>
        <w:t xml:space="preserve"> материалов.</w:t>
      </w:r>
    </w:p>
    <w:p w:rsidR="00133F41" w:rsidRPr="006C73EC" w:rsidRDefault="00133F41" w:rsidP="00B92D30">
      <w:pPr>
        <w:widowControl w:val="0"/>
        <w:shd w:val="clear" w:color="auto" w:fill="FFFFFF"/>
        <w:spacing w:before="14" w:after="14"/>
        <w:jc w:val="center"/>
        <w:rPr>
          <w:b/>
          <w:sz w:val="24"/>
          <w:szCs w:val="24"/>
        </w:rPr>
      </w:pPr>
    </w:p>
    <w:p w:rsidR="00B92D30" w:rsidRPr="006C73EC" w:rsidRDefault="00B92D30" w:rsidP="00B92D30">
      <w:pPr>
        <w:widowControl w:val="0"/>
        <w:shd w:val="clear" w:color="auto" w:fill="FFFFFF"/>
        <w:spacing w:before="14" w:after="14"/>
        <w:jc w:val="center"/>
        <w:rPr>
          <w:b/>
          <w:sz w:val="24"/>
          <w:szCs w:val="24"/>
        </w:rPr>
      </w:pPr>
      <w:r w:rsidRPr="006C73EC">
        <w:rPr>
          <w:b/>
          <w:sz w:val="24"/>
          <w:szCs w:val="24"/>
        </w:rPr>
        <w:t>7. Оплата работ и взаиморасчеты</w:t>
      </w:r>
    </w:p>
    <w:p w:rsidR="00652285" w:rsidRPr="007B28DB" w:rsidRDefault="00652285" w:rsidP="00652285">
      <w:pPr>
        <w:ind w:firstLine="720"/>
        <w:jc w:val="both"/>
        <w:rPr>
          <w:sz w:val="24"/>
          <w:szCs w:val="24"/>
        </w:rPr>
      </w:pPr>
      <w:r w:rsidRPr="007B28DB">
        <w:rPr>
          <w:sz w:val="24"/>
          <w:szCs w:val="24"/>
        </w:rPr>
        <w:t xml:space="preserve">7.1. Оплата выполненных проектных работ по </w:t>
      </w:r>
      <w:r w:rsidRPr="007B28DB">
        <w:rPr>
          <w:sz w:val="24"/>
          <w:szCs w:val="24"/>
          <w:lang w:val="en-US"/>
        </w:rPr>
        <w:t>I</w:t>
      </w:r>
      <w:r w:rsidRPr="007B28DB">
        <w:rPr>
          <w:sz w:val="24"/>
          <w:szCs w:val="24"/>
        </w:rPr>
        <w:t xml:space="preserve"> этапу производится в течение </w:t>
      </w:r>
      <w:r w:rsidR="00B64B0E" w:rsidRPr="007B28DB">
        <w:rPr>
          <w:sz w:val="24"/>
          <w:szCs w:val="24"/>
        </w:rPr>
        <w:t>1</w:t>
      </w:r>
      <w:r w:rsidRPr="007B28DB">
        <w:rPr>
          <w:sz w:val="24"/>
          <w:szCs w:val="24"/>
        </w:rPr>
        <w:t>0 календарных дней с момента подписания акта сдачи-приемки проектных работ.</w:t>
      </w:r>
    </w:p>
    <w:p w:rsidR="003D3D8B" w:rsidRPr="007B28DB" w:rsidRDefault="003D3D8B" w:rsidP="003D3D8B">
      <w:pPr>
        <w:pStyle w:val="ac"/>
        <w:widowControl w:val="0"/>
        <w:spacing w:before="14" w:after="14" w:line="240" w:lineRule="auto"/>
        <w:ind w:firstLine="720"/>
        <w:rPr>
          <w:rFonts w:ascii="Times New Roman" w:hAnsi="Times New Roman" w:cs="Times New Roman"/>
        </w:rPr>
      </w:pPr>
      <w:r w:rsidRPr="007B28DB">
        <w:rPr>
          <w:rFonts w:ascii="Times New Roman" w:hAnsi="Times New Roman" w:cs="Times New Roman"/>
        </w:rPr>
        <w:t>7.</w:t>
      </w:r>
      <w:r w:rsidR="00652285" w:rsidRPr="007B28DB">
        <w:rPr>
          <w:rFonts w:ascii="Times New Roman" w:hAnsi="Times New Roman" w:cs="Times New Roman"/>
        </w:rPr>
        <w:t>2</w:t>
      </w:r>
      <w:r w:rsidRPr="007B28DB">
        <w:rPr>
          <w:rFonts w:ascii="Times New Roman" w:hAnsi="Times New Roman" w:cs="Times New Roman"/>
        </w:rPr>
        <w:t xml:space="preserve">. Текущие платежи </w:t>
      </w:r>
      <w:r w:rsidR="00652285" w:rsidRPr="007B28DB">
        <w:rPr>
          <w:rFonts w:ascii="Times New Roman" w:hAnsi="Times New Roman" w:cs="Times New Roman"/>
        </w:rPr>
        <w:t xml:space="preserve">по </w:t>
      </w:r>
      <w:r w:rsidR="00652285" w:rsidRPr="007B28DB">
        <w:rPr>
          <w:rFonts w:ascii="Times New Roman" w:hAnsi="Times New Roman" w:cs="Times New Roman"/>
          <w:lang w:val="en-US"/>
        </w:rPr>
        <w:t>II</w:t>
      </w:r>
      <w:r w:rsidR="00652285" w:rsidRPr="007B28DB">
        <w:rPr>
          <w:rFonts w:ascii="Times New Roman" w:hAnsi="Times New Roman" w:cs="Times New Roman"/>
        </w:rPr>
        <w:t xml:space="preserve"> этапу </w:t>
      </w:r>
      <w:r w:rsidRPr="007B28DB">
        <w:rPr>
          <w:rFonts w:ascii="Times New Roman" w:hAnsi="Times New Roman" w:cs="Times New Roman"/>
        </w:rPr>
        <w:t>выплачиваются Заказчиком:</w:t>
      </w:r>
    </w:p>
    <w:p w:rsidR="008E4DA9" w:rsidRPr="001B662F" w:rsidRDefault="008E4DA9" w:rsidP="008E4DA9">
      <w:pPr>
        <w:pStyle w:val="ac"/>
        <w:widowControl w:val="0"/>
        <w:spacing w:before="14" w:after="14" w:line="240" w:lineRule="auto"/>
        <w:ind w:left="22" w:firstLine="698"/>
        <w:rPr>
          <w:rFonts w:ascii="Times New Roman" w:hAnsi="Times New Roman" w:cs="Times New Roman"/>
        </w:rPr>
      </w:pPr>
      <w:r w:rsidRPr="00DE3526">
        <w:rPr>
          <w:rFonts w:ascii="Times New Roman" w:hAnsi="Times New Roman" w:cs="Times New Roman"/>
        </w:rPr>
        <w:t xml:space="preserve">по закупаемому оборудованию в размере 100% процентов </w:t>
      </w:r>
      <w:proofErr w:type="gramStart"/>
      <w:r w:rsidRPr="00DE3526">
        <w:rPr>
          <w:rFonts w:ascii="Times New Roman" w:hAnsi="Times New Roman" w:cs="Times New Roman"/>
        </w:rPr>
        <w:t>от стоимости доставленного на объект оборудования по факту доставки оборудования на строительную площадку на основании</w:t>
      </w:r>
      <w:proofErr w:type="gramEnd"/>
      <w:r w:rsidRPr="00DE3526">
        <w:rPr>
          <w:rFonts w:ascii="Times New Roman" w:hAnsi="Times New Roman" w:cs="Times New Roman"/>
        </w:rPr>
        <w:t xml:space="preserve"> счетов, выставляемых Подрядчиком, в течение 10 (десяти) календарных дней со дня доставки, при наличии отгрузочных документов.</w:t>
      </w:r>
    </w:p>
    <w:p w:rsidR="008E4DA9" w:rsidRPr="00DE3526" w:rsidRDefault="008E4DA9" w:rsidP="008E4DA9">
      <w:pPr>
        <w:pStyle w:val="ac"/>
        <w:tabs>
          <w:tab w:val="left" w:pos="1440"/>
        </w:tabs>
        <w:spacing w:before="14" w:after="14" w:line="240" w:lineRule="auto"/>
        <w:ind w:left="22" w:firstLine="698"/>
        <w:rPr>
          <w:rFonts w:ascii="Times New Roman" w:hAnsi="Times New Roman" w:cs="Times New Roman"/>
        </w:rPr>
      </w:pPr>
      <w:r w:rsidRPr="00DE3526">
        <w:rPr>
          <w:rFonts w:ascii="Times New Roman" w:hAnsi="Times New Roman" w:cs="Times New Roman"/>
        </w:rPr>
        <w:t xml:space="preserve">7.3. </w:t>
      </w:r>
      <w:proofErr w:type="gramStart"/>
      <w:r w:rsidRPr="00DE3526">
        <w:rPr>
          <w:rFonts w:ascii="Times New Roman" w:hAnsi="Times New Roman" w:cs="Times New Roman"/>
        </w:rPr>
        <w:t xml:space="preserve">Платежи по окончании работ </w:t>
      </w:r>
      <w:r>
        <w:rPr>
          <w:rFonts w:ascii="Times New Roman" w:hAnsi="Times New Roman" w:cs="Times New Roman"/>
        </w:rPr>
        <w:t xml:space="preserve">и оказания всех услуг </w:t>
      </w:r>
      <w:r w:rsidRPr="00DE3526">
        <w:rPr>
          <w:rFonts w:ascii="Times New Roman" w:hAnsi="Times New Roman" w:cs="Times New Roman"/>
        </w:rPr>
        <w:t xml:space="preserve">по строительно-монтажным и пусконаладочным работам без учета стоимости оборудования по </w:t>
      </w:r>
      <w:r w:rsidRPr="00DE3526">
        <w:rPr>
          <w:rFonts w:ascii="Times New Roman" w:hAnsi="Times New Roman" w:cs="Times New Roman"/>
          <w:lang w:val="en-US"/>
        </w:rPr>
        <w:t>II</w:t>
      </w:r>
      <w:r w:rsidRPr="00DE3526">
        <w:rPr>
          <w:rFonts w:ascii="Times New Roman" w:hAnsi="Times New Roman" w:cs="Times New Roman"/>
        </w:rPr>
        <w:t xml:space="preserve">  этап</w:t>
      </w:r>
      <w:r>
        <w:rPr>
          <w:rFonts w:ascii="Times New Roman" w:hAnsi="Times New Roman" w:cs="Times New Roman"/>
        </w:rPr>
        <w:t>у</w:t>
      </w:r>
      <w:r w:rsidRPr="00DE3526">
        <w:rPr>
          <w:rFonts w:ascii="Times New Roman" w:hAnsi="Times New Roman" w:cs="Times New Roman"/>
        </w:rPr>
        <w:t xml:space="preserve"> выплачиваются Заказчиком в размере 100% процентов от стоимости работ, указанных в актах сдачи-приемки работ, в течение 20 (двадцати) календарных дней со дня подписания акта приемки законченного строительством объекта (по форме КС-11).</w:t>
      </w:r>
      <w:proofErr w:type="gramEnd"/>
    </w:p>
    <w:p w:rsidR="008E4DA9" w:rsidRPr="00311B8A" w:rsidRDefault="008E4DA9" w:rsidP="008E4DA9">
      <w:pPr>
        <w:pStyle w:val="ac"/>
        <w:widowControl w:val="0"/>
        <w:spacing w:before="14" w:after="14" w:line="240" w:lineRule="auto"/>
        <w:ind w:firstLine="720"/>
        <w:rPr>
          <w:rFonts w:ascii="Times New Roman" w:hAnsi="Times New Roman" w:cs="Times New Roman"/>
        </w:rPr>
      </w:pPr>
      <w:r w:rsidRPr="00311B8A">
        <w:rPr>
          <w:rFonts w:ascii="Times New Roman" w:hAnsi="Times New Roman" w:cs="Times New Roman"/>
        </w:rPr>
        <w:t>7.4. Расчеты по настоящему Договору осуществляются платежными поручениями путем перечисления денежных сре</w:t>
      </w:r>
      <w:proofErr w:type="gramStart"/>
      <w:r w:rsidRPr="00311B8A">
        <w:rPr>
          <w:rFonts w:ascii="Times New Roman" w:hAnsi="Times New Roman" w:cs="Times New Roman"/>
        </w:rPr>
        <w:t>дств в р</w:t>
      </w:r>
      <w:proofErr w:type="gramEnd"/>
      <w:r w:rsidRPr="00311B8A">
        <w:rPr>
          <w:rFonts w:ascii="Times New Roman" w:hAnsi="Times New Roman" w:cs="Times New Roman"/>
        </w:rPr>
        <w:t xml:space="preserve">ублях на расчетный счет Подрядчика, указанный в настоящем Договоре, либо иным способом по согласованию сторон. </w:t>
      </w:r>
    </w:p>
    <w:p w:rsidR="008E4DA9" w:rsidRPr="00311B8A" w:rsidRDefault="008E4DA9" w:rsidP="008E4DA9">
      <w:pPr>
        <w:pStyle w:val="ac"/>
        <w:widowControl w:val="0"/>
        <w:spacing w:before="14" w:after="14" w:line="240" w:lineRule="auto"/>
        <w:ind w:firstLine="720"/>
        <w:rPr>
          <w:rFonts w:ascii="Times New Roman" w:hAnsi="Times New Roman" w:cs="Times New Roman"/>
        </w:rPr>
      </w:pPr>
      <w:r w:rsidRPr="00311B8A">
        <w:rPr>
          <w:rFonts w:ascii="Times New Roman" w:hAnsi="Times New Roman" w:cs="Times New Roman"/>
        </w:rPr>
        <w:t>7.5.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8E4DA9" w:rsidRPr="00311B8A" w:rsidRDefault="008E4DA9" w:rsidP="008E4DA9">
      <w:pPr>
        <w:pStyle w:val="ac"/>
        <w:widowControl w:val="0"/>
        <w:spacing w:before="14" w:after="14" w:line="240" w:lineRule="auto"/>
        <w:ind w:firstLine="720"/>
        <w:rPr>
          <w:rFonts w:ascii="Times New Roman" w:hAnsi="Times New Roman" w:cs="Times New Roman"/>
        </w:rPr>
      </w:pPr>
      <w:r w:rsidRPr="00311B8A">
        <w:rPr>
          <w:rFonts w:ascii="Times New Roman" w:hAnsi="Times New Roman" w:cs="Times New Roman"/>
        </w:rPr>
        <w:t>7.6. Счета-фактуры выставляются Заказчику Подрядчиком в соответствии с законодательством Российской Федерации.</w:t>
      </w:r>
    </w:p>
    <w:p w:rsidR="00DD6736" w:rsidRPr="006C73EC" w:rsidRDefault="00DD6736" w:rsidP="00BA554E">
      <w:pPr>
        <w:shd w:val="clear" w:color="auto" w:fill="FFFFFF"/>
        <w:spacing w:before="14" w:after="14"/>
        <w:ind w:firstLine="720"/>
        <w:jc w:val="both"/>
        <w:rPr>
          <w:b/>
          <w:sz w:val="24"/>
          <w:szCs w:val="24"/>
        </w:rPr>
      </w:pPr>
    </w:p>
    <w:p w:rsidR="003254F1" w:rsidRPr="006C73EC" w:rsidRDefault="003254F1" w:rsidP="003254F1">
      <w:pPr>
        <w:shd w:val="clear" w:color="auto" w:fill="FFFFFF"/>
        <w:spacing w:before="14" w:after="14"/>
        <w:jc w:val="center"/>
        <w:rPr>
          <w:b/>
          <w:bCs/>
          <w:sz w:val="24"/>
          <w:szCs w:val="24"/>
        </w:rPr>
      </w:pPr>
      <w:r w:rsidRPr="006C73EC">
        <w:rPr>
          <w:b/>
          <w:bCs/>
          <w:sz w:val="24"/>
          <w:szCs w:val="24"/>
        </w:rPr>
        <w:t>8. Гарантии качества по сданным работам</w:t>
      </w:r>
    </w:p>
    <w:p w:rsidR="00DB48EC" w:rsidRPr="006C73EC" w:rsidRDefault="00DB48EC" w:rsidP="00DB48EC">
      <w:pPr>
        <w:widowControl w:val="0"/>
        <w:shd w:val="clear" w:color="auto" w:fill="FFFFFF"/>
        <w:autoSpaceDE w:val="0"/>
        <w:autoSpaceDN w:val="0"/>
        <w:adjustRightInd w:val="0"/>
        <w:spacing w:before="14" w:after="14"/>
        <w:ind w:firstLine="720"/>
        <w:jc w:val="both"/>
        <w:rPr>
          <w:sz w:val="24"/>
          <w:szCs w:val="24"/>
        </w:rPr>
      </w:pPr>
      <w:r w:rsidRPr="006C73EC">
        <w:rPr>
          <w:sz w:val="24"/>
          <w:szCs w:val="24"/>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DB48EC" w:rsidRPr="00EA01E4" w:rsidRDefault="00DB48EC" w:rsidP="00DB48EC">
      <w:pPr>
        <w:pStyle w:val="ac"/>
        <w:tabs>
          <w:tab w:val="left" w:pos="1440"/>
        </w:tabs>
        <w:spacing w:before="14" w:after="14" w:line="240" w:lineRule="auto"/>
        <w:ind w:left="22" w:firstLine="698"/>
        <w:rPr>
          <w:rFonts w:ascii="Times New Roman" w:hAnsi="Times New Roman" w:cs="Times New Roman"/>
        </w:rPr>
      </w:pPr>
      <w:r w:rsidRPr="006C73EC">
        <w:rPr>
          <w:rFonts w:ascii="Times New Roman" w:hAnsi="Times New Roman" w:cs="Times New Roman"/>
        </w:rPr>
        <w:lastRenderedPageBreak/>
        <w:t>8</w:t>
      </w:r>
      <w:r w:rsidRPr="00EA01E4">
        <w:rPr>
          <w:rFonts w:ascii="Times New Roman" w:hAnsi="Times New Roman" w:cs="Times New Roman"/>
        </w:rPr>
        <w:t xml:space="preserve">.2. </w:t>
      </w:r>
      <w:proofErr w:type="gramStart"/>
      <w:r w:rsidRPr="00EA01E4">
        <w:rPr>
          <w:rFonts w:ascii="Times New Roman" w:hAnsi="Times New Roman" w:cs="Times New Roman"/>
        </w:rPr>
        <w:t xml:space="preserve">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w:t>
      </w:r>
      <w:r w:rsidR="00C67967" w:rsidRPr="00EA01E4">
        <w:rPr>
          <w:rFonts w:ascii="Times New Roman" w:hAnsi="Times New Roman" w:cs="Times New Roman"/>
        </w:rPr>
        <w:t>60</w:t>
      </w:r>
      <w:r w:rsidRPr="00EA01E4">
        <w:rPr>
          <w:rFonts w:ascii="Times New Roman" w:hAnsi="Times New Roman" w:cs="Times New Roman"/>
        </w:rPr>
        <w:t xml:space="preserve"> месяцев с даты подписания сторонами акта </w:t>
      </w:r>
      <w:r w:rsidR="00C158BF" w:rsidRPr="00EA01E4">
        <w:rPr>
          <w:rFonts w:ascii="Times New Roman" w:hAnsi="Times New Roman" w:cs="Times New Roman"/>
        </w:rPr>
        <w:t xml:space="preserve">приемки </w:t>
      </w:r>
      <w:r w:rsidRPr="00EA01E4">
        <w:rPr>
          <w:rFonts w:ascii="Times New Roman" w:hAnsi="Times New Roman" w:cs="Times New Roman"/>
        </w:rPr>
        <w:t>законченного строительством объекта (по форме КС-1</w:t>
      </w:r>
      <w:r w:rsidR="00C158BF" w:rsidRPr="00EA01E4">
        <w:rPr>
          <w:rFonts w:ascii="Times New Roman" w:hAnsi="Times New Roman" w:cs="Times New Roman"/>
        </w:rPr>
        <w:t>1</w:t>
      </w:r>
      <w:r w:rsidRPr="00EA01E4">
        <w:rPr>
          <w:rFonts w:ascii="Times New Roman" w:hAnsi="Times New Roman" w:cs="Times New Roman"/>
        </w:rPr>
        <w:t>).</w:t>
      </w:r>
      <w:proofErr w:type="gramEnd"/>
    </w:p>
    <w:p w:rsidR="00DB48EC" w:rsidRPr="00EA01E4" w:rsidRDefault="00DB48EC" w:rsidP="00DB48EC">
      <w:pPr>
        <w:widowControl w:val="0"/>
        <w:shd w:val="clear" w:color="auto" w:fill="FFFFFF"/>
        <w:autoSpaceDE w:val="0"/>
        <w:autoSpaceDN w:val="0"/>
        <w:adjustRightInd w:val="0"/>
        <w:spacing w:before="14" w:after="14"/>
        <w:ind w:firstLine="720"/>
        <w:jc w:val="both"/>
        <w:rPr>
          <w:sz w:val="24"/>
          <w:szCs w:val="24"/>
        </w:rPr>
      </w:pPr>
      <w:r w:rsidRPr="00EA01E4">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в согласованные с Заказчиком сроки либо возмещает Заказчику затраты на их устранение. </w:t>
      </w:r>
    </w:p>
    <w:p w:rsidR="00DB48EC" w:rsidRPr="00EA01E4" w:rsidRDefault="00DB48EC" w:rsidP="00DB48EC">
      <w:pPr>
        <w:widowControl w:val="0"/>
        <w:shd w:val="clear" w:color="auto" w:fill="FFFFFF"/>
        <w:autoSpaceDE w:val="0"/>
        <w:autoSpaceDN w:val="0"/>
        <w:adjustRightInd w:val="0"/>
        <w:spacing w:before="14" w:after="14"/>
        <w:ind w:firstLine="720"/>
        <w:jc w:val="both"/>
        <w:rPr>
          <w:sz w:val="24"/>
          <w:szCs w:val="24"/>
        </w:rPr>
      </w:pPr>
      <w:r w:rsidRPr="00EA01E4">
        <w:rPr>
          <w:sz w:val="24"/>
          <w:szCs w:val="24"/>
        </w:rPr>
        <w:t xml:space="preserve">При выявлении дефекта Подрядчик должен: </w:t>
      </w:r>
    </w:p>
    <w:p w:rsidR="00DB48EC" w:rsidRPr="00EA01E4" w:rsidRDefault="00DB48EC" w:rsidP="00DB48EC">
      <w:pPr>
        <w:widowControl w:val="0"/>
        <w:shd w:val="clear" w:color="auto" w:fill="FFFFFF"/>
        <w:autoSpaceDE w:val="0"/>
        <w:autoSpaceDN w:val="0"/>
        <w:adjustRightInd w:val="0"/>
        <w:spacing w:before="14" w:after="14"/>
        <w:ind w:firstLine="720"/>
        <w:jc w:val="both"/>
        <w:rPr>
          <w:sz w:val="24"/>
          <w:szCs w:val="24"/>
        </w:rPr>
      </w:pPr>
      <w:r w:rsidRPr="00EA01E4">
        <w:rPr>
          <w:sz w:val="24"/>
          <w:szCs w:val="24"/>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DB48EC" w:rsidRPr="00EA01E4" w:rsidRDefault="00DB48EC" w:rsidP="00DB48EC">
      <w:pPr>
        <w:widowControl w:val="0"/>
        <w:shd w:val="clear" w:color="auto" w:fill="FFFFFF"/>
        <w:autoSpaceDE w:val="0"/>
        <w:autoSpaceDN w:val="0"/>
        <w:adjustRightInd w:val="0"/>
        <w:spacing w:before="14" w:after="14"/>
        <w:ind w:firstLine="720"/>
        <w:jc w:val="both"/>
        <w:rPr>
          <w:sz w:val="24"/>
          <w:szCs w:val="24"/>
        </w:rPr>
      </w:pPr>
      <w:r w:rsidRPr="00EA01E4">
        <w:rPr>
          <w:sz w:val="24"/>
          <w:szCs w:val="24"/>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дней. </w:t>
      </w:r>
    </w:p>
    <w:p w:rsidR="00DB48EC" w:rsidRPr="00EA01E4" w:rsidRDefault="00DB48EC" w:rsidP="00DB48EC">
      <w:pPr>
        <w:widowControl w:val="0"/>
        <w:shd w:val="clear" w:color="auto" w:fill="FFFFFF"/>
        <w:autoSpaceDE w:val="0"/>
        <w:autoSpaceDN w:val="0"/>
        <w:adjustRightInd w:val="0"/>
        <w:spacing w:before="14" w:after="14"/>
        <w:ind w:firstLine="720"/>
        <w:jc w:val="both"/>
        <w:rPr>
          <w:iCs/>
          <w:sz w:val="24"/>
          <w:szCs w:val="24"/>
        </w:rPr>
      </w:pPr>
      <w:r w:rsidRPr="00EA01E4">
        <w:rPr>
          <w:iCs/>
          <w:sz w:val="24"/>
          <w:szCs w:val="24"/>
        </w:rPr>
        <w:t>Устранение дефектов устройств релейной защиты, коммерческого учета, связи для РЗА должно быть осуществлено в срок не позднее 5 (пяти) рабочих дней со дня выявления дефекта.</w:t>
      </w:r>
    </w:p>
    <w:p w:rsidR="00DB48EC" w:rsidRPr="00EA01E4" w:rsidRDefault="00DB48EC" w:rsidP="00DB48EC">
      <w:pPr>
        <w:widowControl w:val="0"/>
        <w:shd w:val="clear" w:color="auto" w:fill="FFFFFF"/>
        <w:autoSpaceDE w:val="0"/>
        <w:autoSpaceDN w:val="0"/>
        <w:adjustRightInd w:val="0"/>
        <w:spacing w:before="14" w:after="14"/>
        <w:ind w:firstLine="720"/>
        <w:jc w:val="both"/>
        <w:rPr>
          <w:sz w:val="24"/>
          <w:szCs w:val="24"/>
        </w:rPr>
      </w:pPr>
      <w:r w:rsidRPr="00EA01E4">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B48EC" w:rsidRPr="00EA01E4" w:rsidRDefault="00DB48EC" w:rsidP="00DB48EC">
      <w:pPr>
        <w:widowControl w:val="0"/>
        <w:shd w:val="clear" w:color="auto" w:fill="FFFFFF"/>
        <w:autoSpaceDE w:val="0"/>
        <w:autoSpaceDN w:val="0"/>
        <w:adjustRightInd w:val="0"/>
        <w:spacing w:before="14" w:after="14"/>
        <w:ind w:firstLine="720"/>
        <w:jc w:val="both"/>
        <w:rPr>
          <w:sz w:val="24"/>
          <w:szCs w:val="24"/>
        </w:rPr>
      </w:pPr>
      <w:r w:rsidRPr="00EA01E4">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DB48EC" w:rsidRPr="006C73EC" w:rsidRDefault="00DB48EC" w:rsidP="00DB48EC">
      <w:pPr>
        <w:widowControl w:val="0"/>
        <w:shd w:val="clear" w:color="auto" w:fill="FFFFFF"/>
        <w:autoSpaceDE w:val="0"/>
        <w:autoSpaceDN w:val="0"/>
        <w:adjustRightInd w:val="0"/>
        <w:spacing w:before="14" w:after="14"/>
        <w:ind w:firstLine="720"/>
        <w:jc w:val="both"/>
        <w:rPr>
          <w:sz w:val="24"/>
          <w:szCs w:val="24"/>
        </w:rPr>
      </w:pPr>
      <w:r w:rsidRPr="00EA01E4">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DB48EC" w:rsidRPr="006C73EC" w:rsidRDefault="00DB48EC" w:rsidP="00DB48EC">
      <w:pPr>
        <w:widowControl w:val="0"/>
        <w:shd w:val="clear" w:color="auto" w:fill="FFFFFF"/>
        <w:autoSpaceDE w:val="0"/>
        <w:autoSpaceDN w:val="0"/>
        <w:adjustRightInd w:val="0"/>
        <w:spacing w:before="14" w:after="14"/>
        <w:ind w:firstLine="720"/>
        <w:jc w:val="both"/>
        <w:rPr>
          <w:sz w:val="24"/>
          <w:szCs w:val="24"/>
        </w:rPr>
      </w:pPr>
      <w:r w:rsidRPr="006C73EC">
        <w:rPr>
          <w:sz w:val="24"/>
          <w:szCs w:val="24"/>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w:t>
      </w:r>
      <w:proofErr w:type="gramStart"/>
      <w:r w:rsidRPr="006C73EC">
        <w:rPr>
          <w:sz w:val="24"/>
          <w:szCs w:val="24"/>
        </w:rPr>
        <w:t>последний</w:t>
      </w:r>
      <w:proofErr w:type="gramEnd"/>
      <w:r w:rsidRPr="006C73EC">
        <w:rPr>
          <w:sz w:val="24"/>
          <w:szCs w:val="24"/>
        </w:rPr>
        <w:t xml:space="preserve"> компенсирует стоимость экспертизы Заказчику.</w:t>
      </w:r>
    </w:p>
    <w:p w:rsidR="00133F41" w:rsidRPr="006C73EC" w:rsidRDefault="00133F41" w:rsidP="003254F1">
      <w:pPr>
        <w:shd w:val="clear" w:color="auto" w:fill="FFFFFF"/>
        <w:tabs>
          <w:tab w:val="left" w:pos="1080"/>
        </w:tabs>
        <w:spacing w:before="14" w:after="14"/>
        <w:rPr>
          <w:sz w:val="24"/>
          <w:szCs w:val="24"/>
        </w:rPr>
      </w:pPr>
    </w:p>
    <w:p w:rsidR="003254F1" w:rsidRPr="006C73EC" w:rsidRDefault="003254F1" w:rsidP="003254F1">
      <w:pPr>
        <w:shd w:val="clear" w:color="auto" w:fill="FFFFFF"/>
        <w:tabs>
          <w:tab w:val="left" w:pos="1080"/>
        </w:tabs>
        <w:spacing w:before="14" w:after="14"/>
        <w:jc w:val="center"/>
        <w:rPr>
          <w:b/>
          <w:bCs/>
          <w:sz w:val="24"/>
          <w:szCs w:val="24"/>
        </w:rPr>
      </w:pPr>
      <w:r w:rsidRPr="006C73EC">
        <w:rPr>
          <w:b/>
          <w:bCs/>
          <w:sz w:val="24"/>
          <w:szCs w:val="24"/>
        </w:rPr>
        <w:t xml:space="preserve">9. Обеспечение документацией, материалами </w:t>
      </w:r>
    </w:p>
    <w:p w:rsidR="00BA3B8F" w:rsidRPr="006C73EC" w:rsidRDefault="00BA3B8F" w:rsidP="00BA3B8F">
      <w:pPr>
        <w:spacing w:before="14" w:after="14"/>
        <w:ind w:firstLine="720"/>
        <w:jc w:val="both"/>
        <w:rPr>
          <w:sz w:val="24"/>
          <w:szCs w:val="24"/>
        </w:rPr>
      </w:pPr>
      <w:r w:rsidRPr="006C73EC">
        <w:rPr>
          <w:sz w:val="24"/>
          <w:szCs w:val="24"/>
        </w:rPr>
        <w:t>9.1. Стороны пришли к соглашению, что Подрядчик отвечает за упаковку, погрузку, транспортировку, получение, разгрузку, хранение на объекте материалов, необходимых для выполнения работ до сдачи объекта по акту приемки законченного строительством объекта (по форме КС-1</w:t>
      </w:r>
      <w:r w:rsidR="00660776">
        <w:rPr>
          <w:sz w:val="24"/>
          <w:szCs w:val="24"/>
        </w:rPr>
        <w:t>1</w:t>
      </w:r>
      <w:r w:rsidRPr="006C73EC">
        <w:rPr>
          <w:sz w:val="24"/>
          <w:szCs w:val="24"/>
        </w:rPr>
        <w:t xml:space="preserve">). </w:t>
      </w:r>
    </w:p>
    <w:p w:rsidR="00BA3B8F" w:rsidRPr="006C73EC" w:rsidRDefault="00BA3B8F" w:rsidP="00BA3B8F">
      <w:pPr>
        <w:spacing w:before="14" w:after="14"/>
        <w:ind w:firstLine="720"/>
        <w:jc w:val="both"/>
        <w:rPr>
          <w:sz w:val="24"/>
          <w:szCs w:val="24"/>
        </w:rPr>
      </w:pPr>
      <w:r w:rsidRPr="006C73EC">
        <w:rPr>
          <w:sz w:val="24"/>
          <w:szCs w:val="24"/>
        </w:rPr>
        <w:t>Выполнение работ осуществляется с использованием материалов, оборудования и иных ресурсов Подрядчика, т.е. полным иждивением Подрядчика.</w:t>
      </w:r>
    </w:p>
    <w:p w:rsidR="00BA3B8F" w:rsidRPr="006C73EC" w:rsidRDefault="00BA3B8F" w:rsidP="00BA3B8F">
      <w:pPr>
        <w:shd w:val="clear" w:color="auto" w:fill="FFFFFF"/>
        <w:spacing w:before="14" w:after="14"/>
        <w:ind w:firstLine="720"/>
        <w:jc w:val="both"/>
        <w:rPr>
          <w:sz w:val="24"/>
          <w:szCs w:val="24"/>
        </w:rPr>
      </w:pPr>
      <w:r w:rsidRPr="006C73EC">
        <w:rPr>
          <w:sz w:val="24"/>
          <w:szCs w:val="24"/>
        </w:rPr>
        <w:t xml:space="preserve">9.2. Доставка материалов и оборудования Подрядчика на </w:t>
      </w:r>
      <w:r w:rsidR="00AB2806">
        <w:rPr>
          <w:sz w:val="24"/>
          <w:szCs w:val="24"/>
        </w:rPr>
        <w:t>О</w:t>
      </w:r>
      <w:r w:rsidRPr="006C73EC">
        <w:rPr>
          <w:sz w:val="24"/>
          <w:szCs w:val="24"/>
        </w:rPr>
        <w:t>бъект  осуществляется силами Подрядчика.</w:t>
      </w:r>
    </w:p>
    <w:p w:rsidR="00BA3B8F" w:rsidRPr="006C73EC" w:rsidRDefault="00BA3B8F" w:rsidP="00BA3B8F">
      <w:pPr>
        <w:tabs>
          <w:tab w:val="left" w:pos="993"/>
        </w:tabs>
        <w:spacing w:before="14" w:after="14"/>
        <w:ind w:firstLine="720"/>
        <w:jc w:val="both"/>
        <w:rPr>
          <w:sz w:val="24"/>
          <w:szCs w:val="24"/>
        </w:rPr>
      </w:pPr>
      <w:r w:rsidRPr="006C73EC">
        <w:rPr>
          <w:iCs/>
          <w:sz w:val="24"/>
          <w:szCs w:val="24"/>
        </w:rPr>
        <w:t>9.3. Транспортировка, приемка материалов Подрядчика от поставщиков, а также их выгрузка, складирование, хранение осуществляются за счет Подрядчика</w:t>
      </w:r>
      <w:r w:rsidRPr="006C73EC">
        <w:rPr>
          <w:sz w:val="24"/>
          <w:szCs w:val="24"/>
        </w:rPr>
        <w:t xml:space="preserve"> </w:t>
      </w:r>
    </w:p>
    <w:p w:rsidR="00BA3B8F" w:rsidRPr="006C73EC" w:rsidRDefault="00BA3B8F" w:rsidP="00BA3B8F">
      <w:pPr>
        <w:tabs>
          <w:tab w:val="left" w:pos="993"/>
        </w:tabs>
        <w:spacing w:before="14" w:after="14"/>
        <w:ind w:firstLine="720"/>
        <w:jc w:val="both"/>
        <w:rPr>
          <w:sz w:val="24"/>
          <w:szCs w:val="24"/>
        </w:rPr>
      </w:pPr>
      <w:r w:rsidRPr="006C73EC">
        <w:rPr>
          <w:sz w:val="24"/>
          <w:szCs w:val="24"/>
        </w:rPr>
        <w:t>9.4. Все доставляемые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 и оборудования.</w:t>
      </w:r>
    </w:p>
    <w:p w:rsidR="00BA3B8F" w:rsidRPr="006C73EC" w:rsidRDefault="00BA3B8F" w:rsidP="00BA3B8F">
      <w:pPr>
        <w:spacing w:before="14" w:after="14"/>
        <w:ind w:left="22" w:firstLine="698"/>
        <w:jc w:val="both"/>
        <w:rPr>
          <w:iCs/>
          <w:sz w:val="24"/>
          <w:szCs w:val="24"/>
        </w:rPr>
      </w:pPr>
      <w:r w:rsidRPr="006C73EC">
        <w:rPr>
          <w:sz w:val="24"/>
          <w:szCs w:val="24"/>
        </w:rPr>
        <w:lastRenderedPageBreak/>
        <w:t xml:space="preserve">9.5. </w:t>
      </w:r>
      <w:r w:rsidRPr="006C73EC">
        <w:rPr>
          <w:iCs/>
          <w:sz w:val="24"/>
          <w:szCs w:val="24"/>
        </w:rPr>
        <w:t>Доставляемые на объект материалы и оборудование должны быть аттестованы и соответствовать техническим требованиям, предъявляемым при аттестации данного вида оборудования и материалов, а также требованиям, содержащимся в технической части закупочной документации.</w:t>
      </w:r>
    </w:p>
    <w:p w:rsidR="00BA3B8F" w:rsidRPr="006C73EC" w:rsidRDefault="00BA3B8F" w:rsidP="00BA3B8F">
      <w:pPr>
        <w:spacing w:before="14" w:after="14"/>
        <w:ind w:firstLine="720"/>
        <w:jc w:val="both"/>
        <w:rPr>
          <w:iCs/>
          <w:sz w:val="24"/>
          <w:szCs w:val="24"/>
        </w:rPr>
      </w:pPr>
      <w:r w:rsidRPr="006C73EC">
        <w:rPr>
          <w:iCs/>
          <w:sz w:val="24"/>
          <w:szCs w:val="24"/>
        </w:rPr>
        <w:t xml:space="preserve">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 </w:t>
      </w:r>
    </w:p>
    <w:p w:rsidR="00BA3B8F" w:rsidRPr="006C73EC" w:rsidRDefault="00BA3B8F" w:rsidP="00BA3B8F">
      <w:pPr>
        <w:widowControl w:val="0"/>
        <w:spacing w:before="14" w:after="14"/>
        <w:ind w:firstLine="720"/>
        <w:jc w:val="both"/>
        <w:rPr>
          <w:sz w:val="24"/>
          <w:szCs w:val="24"/>
        </w:rPr>
      </w:pPr>
      <w:r w:rsidRPr="006C73EC">
        <w:rPr>
          <w:sz w:val="24"/>
          <w:szCs w:val="24"/>
        </w:rPr>
        <w:t xml:space="preserve">9.6. Подрядчик отвечает за недостатки материалов и оборудования, доставленного на строительную площадку. В случае выявления </w:t>
      </w:r>
      <w:r w:rsidRPr="006C73EC">
        <w:rPr>
          <w:iCs/>
          <w:sz w:val="24"/>
          <w:szCs w:val="24"/>
        </w:rPr>
        <w:t>Заказчиком</w:t>
      </w:r>
      <w:r w:rsidRPr="006C73EC">
        <w:rPr>
          <w:sz w:val="24"/>
          <w:szCs w:val="24"/>
        </w:rPr>
        <w:t xml:space="preserve"> недостатков (некомплектности) материалов и оборудования в процессе монтажа или испытаний, а </w:t>
      </w:r>
      <w:proofErr w:type="gramStart"/>
      <w:r w:rsidRPr="006C73EC">
        <w:rPr>
          <w:sz w:val="24"/>
          <w:szCs w:val="24"/>
        </w:rPr>
        <w:t>также</w:t>
      </w:r>
      <w:proofErr w:type="gramEnd"/>
      <w:r w:rsidRPr="006C73EC">
        <w:rPr>
          <w:sz w:val="24"/>
          <w:szCs w:val="24"/>
        </w:rPr>
        <w:t xml:space="preserve"> если качество материалов и оборудования не соответствует требованиям настоящего Договора и/или Обязательным Техническим Правилам, либо материалы и оборудование непригодны для использования в составе объекта по иным основаниям, уполномоченными представителями Сторон составляется акт. На основании подписанного Сторонами акта Заказчик вправе по своему выбору требовать от Подрядчика, а Подрядчик обязан:</w:t>
      </w:r>
    </w:p>
    <w:p w:rsidR="00BA3B8F" w:rsidRPr="006C73EC" w:rsidRDefault="00BA3B8F" w:rsidP="00BA3B8F">
      <w:pPr>
        <w:spacing w:before="14" w:after="14"/>
        <w:ind w:firstLine="720"/>
        <w:jc w:val="both"/>
        <w:rPr>
          <w:sz w:val="24"/>
          <w:szCs w:val="24"/>
        </w:rPr>
      </w:pPr>
      <w:r w:rsidRPr="006C73EC">
        <w:rPr>
          <w:sz w:val="24"/>
          <w:szCs w:val="24"/>
        </w:rPr>
        <w:t xml:space="preserve">приобрести за свой счет новые материалы и оборудование взамен </w:t>
      </w:r>
      <w:proofErr w:type="gramStart"/>
      <w:r w:rsidRPr="006C73EC">
        <w:rPr>
          <w:sz w:val="24"/>
          <w:szCs w:val="24"/>
        </w:rPr>
        <w:t>непригодного</w:t>
      </w:r>
      <w:proofErr w:type="gramEnd"/>
      <w:r w:rsidRPr="006C73EC">
        <w:rPr>
          <w:sz w:val="24"/>
          <w:szCs w:val="24"/>
        </w:rPr>
        <w:t>;</w:t>
      </w:r>
    </w:p>
    <w:p w:rsidR="00BA3B8F" w:rsidRPr="006C73EC" w:rsidRDefault="00BA3B8F" w:rsidP="00BA3B8F">
      <w:pPr>
        <w:spacing w:before="14" w:after="14"/>
        <w:ind w:firstLine="720"/>
        <w:jc w:val="both"/>
        <w:rPr>
          <w:sz w:val="24"/>
          <w:szCs w:val="24"/>
        </w:rPr>
      </w:pPr>
      <w:r w:rsidRPr="006C73EC">
        <w:rPr>
          <w:sz w:val="24"/>
          <w:szCs w:val="24"/>
        </w:rPr>
        <w:t>устранить за свой счет дефекты и иные недостатки в оборудовании.</w:t>
      </w:r>
    </w:p>
    <w:p w:rsidR="00BA3B8F" w:rsidRPr="006C73EC" w:rsidRDefault="00BA3B8F" w:rsidP="00BA3B8F">
      <w:pPr>
        <w:spacing w:before="14" w:after="14"/>
        <w:ind w:firstLine="720"/>
        <w:jc w:val="both"/>
        <w:rPr>
          <w:sz w:val="24"/>
          <w:szCs w:val="24"/>
        </w:rPr>
      </w:pPr>
    </w:p>
    <w:p w:rsidR="00D8196A" w:rsidRPr="006C73EC" w:rsidRDefault="00BD5191" w:rsidP="00BA3B8F">
      <w:pPr>
        <w:spacing w:before="14" w:after="14"/>
        <w:ind w:firstLine="720"/>
        <w:jc w:val="center"/>
        <w:rPr>
          <w:sz w:val="24"/>
          <w:szCs w:val="24"/>
        </w:rPr>
      </w:pPr>
      <w:r w:rsidRPr="006C73EC">
        <w:rPr>
          <w:b/>
          <w:bCs/>
          <w:sz w:val="24"/>
          <w:szCs w:val="24"/>
        </w:rPr>
        <w:t>10. Порядок осуществления работ</w:t>
      </w:r>
    </w:p>
    <w:p w:rsidR="00BA3B8F" w:rsidRPr="006C73EC" w:rsidRDefault="00BA3B8F" w:rsidP="00BA3B8F">
      <w:pPr>
        <w:widowControl w:val="0"/>
        <w:shd w:val="clear" w:color="auto" w:fill="FFFFFF"/>
        <w:tabs>
          <w:tab w:val="left" w:pos="709"/>
        </w:tabs>
        <w:spacing w:before="14" w:after="14"/>
        <w:ind w:firstLine="720"/>
        <w:jc w:val="both"/>
        <w:rPr>
          <w:sz w:val="24"/>
          <w:szCs w:val="24"/>
        </w:rPr>
      </w:pPr>
      <w:r w:rsidRPr="006C73EC">
        <w:rPr>
          <w:sz w:val="24"/>
          <w:szCs w:val="24"/>
        </w:rPr>
        <w:t>10.1. Подрядчик ведет 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BA3B8F" w:rsidRPr="006C73EC" w:rsidRDefault="00BA3B8F" w:rsidP="00BA3B8F">
      <w:pPr>
        <w:widowControl w:val="0"/>
        <w:shd w:val="clear" w:color="auto" w:fill="FFFFFF"/>
        <w:tabs>
          <w:tab w:val="left" w:pos="709"/>
        </w:tabs>
        <w:spacing w:before="14" w:after="14"/>
        <w:ind w:firstLine="720"/>
        <w:jc w:val="both"/>
        <w:rPr>
          <w:sz w:val="24"/>
          <w:szCs w:val="24"/>
        </w:rPr>
      </w:pPr>
      <w:r w:rsidRPr="006C73EC">
        <w:rPr>
          <w:sz w:val="24"/>
          <w:szCs w:val="24"/>
        </w:rPr>
        <w:t>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BA3B8F" w:rsidRPr="006C73EC" w:rsidRDefault="00BA3B8F" w:rsidP="00BA3B8F">
      <w:pPr>
        <w:widowControl w:val="0"/>
        <w:shd w:val="clear" w:color="auto" w:fill="FFFFFF"/>
        <w:tabs>
          <w:tab w:val="left" w:pos="709"/>
        </w:tabs>
        <w:spacing w:before="14" w:after="14"/>
        <w:ind w:firstLine="720"/>
        <w:jc w:val="both"/>
        <w:rPr>
          <w:sz w:val="24"/>
          <w:szCs w:val="24"/>
        </w:rPr>
      </w:pPr>
      <w:r w:rsidRPr="006C73EC">
        <w:rPr>
          <w:sz w:val="24"/>
          <w:szCs w:val="24"/>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BA3B8F" w:rsidRPr="006C73EC" w:rsidRDefault="00BA3B8F" w:rsidP="00BA3B8F">
      <w:pPr>
        <w:widowControl w:val="0"/>
        <w:shd w:val="clear" w:color="auto" w:fill="FFFFFF"/>
        <w:tabs>
          <w:tab w:val="left" w:pos="709"/>
        </w:tabs>
        <w:spacing w:before="14" w:after="14"/>
        <w:ind w:firstLine="720"/>
        <w:jc w:val="both"/>
        <w:rPr>
          <w:sz w:val="24"/>
          <w:szCs w:val="24"/>
        </w:rPr>
      </w:pPr>
      <w:r w:rsidRPr="006C73EC">
        <w:rPr>
          <w:sz w:val="24"/>
          <w:szCs w:val="24"/>
        </w:rPr>
        <w:t>Форма журнала КС-6 должна соответствовать форме, утвержденной в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утвержденный Приказом Федеральной службой по экологическому, технологическому и атомному надзору от 12 января 2007 г. №7.</w:t>
      </w:r>
    </w:p>
    <w:p w:rsidR="00BA3B8F" w:rsidRPr="006C73EC" w:rsidRDefault="00BA3B8F" w:rsidP="00BA3B8F">
      <w:pPr>
        <w:widowControl w:val="0"/>
        <w:shd w:val="clear" w:color="auto" w:fill="FFFFFF"/>
        <w:tabs>
          <w:tab w:val="left" w:pos="709"/>
        </w:tabs>
        <w:spacing w:before="14" w:after="14"/>
        <w:ind w:firstLine="720"/>
        <w:jc w:val="both"/>
        <w:rPr>
          <w:sz w:val="24"/>
          <w:szCs w:val="24"/>
        </w:rPr>
      </w:pPr>
      <w:r w:rsidRPr="006C73EC">
        <w:rPr>
          <w:sz w:val="24"/>
          <w:szCs w:val="24"/>
        </w:rPr>
        <w:t>Форма журнала КС-6а должна соответствовать типовой межотраслевой форме № КС-6а, утвержденной постановлением Госкомстата России от 11 ноября 1999 г. № 100.</w:t>
      </w:r>
    </w:p>
    <w:p w:rsidR="00BA3B8F" w:rsidRPr="006C73EC" w:rsidRDefault="00BA3B8F" w:rsidP="00BA3B8F">
      <w:pPr>
        <w:widowControl w:val="0"/>
        <w:shd w:val="clear" w:color="auto" w:fill="FFFFFF"/>
        <w:tabs>
          <w:tab w:val="left" w:pos="709"/>
        </w:tabs>
        <w:spacing w:before="14" w:after="14"/>
        <w:ind w:firstLine="720"/>
        <w:jc w:val="both"/>
        <w:rPr>
          <w:sz w:val="24"/>
          <w:szCs w:val="24"/>
        </w:rPr>
      </w:pPr>
      <w:r w:rsidRPr="006C73EC">
        <w:rPr>
          <w:sz w:val="24"/>
          <w:szCs w:val="24"/>
        </w:rPr>
        <w:t>Формы КС-6, КС-6А должны согласовываться Заказчиком и Подрядчиком в части, учитывающей особенности производства работ по настоящему Договору.</w:t>
      </w:r>
    </w:p>
    <w:p w:rsidR="00BA3B8F" w:rsidRPr="006C73EC" w:rsidRDefault="00BA3B8F" w:rsidP="00BA3B8F">
      <w:pPr>
        <w:widowControl w:val="0"/>
        <w:shd w:val="clear" w:color="auto" w:fill="FFFFFF"/>
        <w:tabs>
          <w:tab w:val="left" w:pos="709"/>
        </w:tabs>
        <w:spacing w:before="14" w:after="14"/>
        <w:ind w:firstLine="720"/>
        <w:jc w:val="both"/>
        <w:rPr>
          <w:sz w:val="24"/>
          <w:szCs w:val="24"/>
        </w:rPr>
      </w:pPr>
      <w:r w:rsidRPr="006C73EC">
        <w:rPr>
          <w:sz w:val="24"/>
          <w:szCs w:val="24"/>
        </w:rPr>
        <w:t>Каждая запись в журнале подписывается Подрядчиком и представителем Заказчика.</w:t>
      </w:r>
    </w:p>
    <w:p w:rsidR="00BA3B8F" w:rsidRPr="006C73EC" w:rsidRDefault="00BA3B8F" w:rsidP="00BA3B8F">
      <w:pPr>
        <w:widowControl w:val="0"/>
        <w:shd w:val="clear" w:color="auto" w:fill="FFFFFF"/>
        <w:tabs>
          <w:tab w:val="left" w:pos="709"/>
        </w:tabs>
        <w:spacing w:before="14" w:after="14"/>
        <w:ind w:firstLine="720"/>
        <w:jc w:val="both"/>
        <w:rPr>
          <w:sz w:val="24"/>
          <w:szCs w:val="24"/>
        </w:rPr>
      </w:pPr>
      <w:r w:rsidRPr="006C73EC">
        <w:rPr>
          <w:sz w:val="24"/>
          <w:szCs w:val="24"/>
        </w:rPr>
        <w:t>10.2.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BA3B8F" w:rsidRPr="006C73EC" w:rsidRDefault="00BA3B8F" w:rsidP="00BA3B8F">
      <w:pPr>
        <w:shd w:val="clear" w:color="auto" w:fill="FFFFFF"/>
        <w:tabs>
          <w:tab w:val="left" w:pos="709"/>
        </w:tabs>
        <w:spacing w:before="14" w:after="14"/>
        <w:ind w:firstLine="720"/>
        <w:jc w:val="both"/>
        <w:rPr>
          <w:sz w:val="24"/>
          <w:szCs w:val="24"/>
        </w:rPr>
      </w:pPr>
      <w:r w:rsidRPr="006C73EC">
        <w:rPr>
          <w:sz w:val="24"/>
          <w:szCs w:val="24"/>
        </w:rPr>
        <w:t xml:space="preserve">10.3. </w:t>
      </w:r>
      <w:proofErr w:type="gramStart"/>
      <w:r w:rsidRPr="006C73EC">
        <w:rPr>
          <w:sz w:val="24"/>
          <w:szCs w:val="24"/>
        </w:rPr>
        <w:t>Заказчик в 5-дневный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и рабочей документации, не вмешиваясь в оперативно-хозяйственную деятельность Подрядчика.</w:t>
      </w:r>
      <w:proofErr w:type="gramEnd"/>
    </w:p>
    <w:p w:rsidR="00BA3B8F" w:rsidRPr="006C73EC" w:rsidRDefault="00BA3B8F" w:rsidP="00BA3B8F">
      <w:pPr>
        <w:shd w:val="clear" w:color="auto" w:fill="FFFFFF"/>
        <w:tabs>
          <w:tab w:val="left" w:pos="709"/>
        </w:tabs>
        <w:spacing w:before="14" w:after="14"/>
        <w:ind w:firstLine="720"/>
        <w:jc w:val="both"/>
        <w:rPr>
          <w:sz w:val="24"/>
          <w:szCs w:val="24"/>
        </w:rPr>
      </w:pPr>
      <w:r w:rsidRPr="006C73EC">
        <w:rPr>
          <w:sz w:val="24"/>
          <w:szCs w:val="24"/>
        </w:rPr>
        <w:lastRenderedPageBreak/>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BA3B8F" w:rsidRPr="006C73EC" w:rsidRDefault="00BA3B8F" w:rsidP="00BA3B8F">
      <w:pPr>
        <w:shd w:val="clear" w:color="auto" w:fill="FFFFFF"/>
        <w:tabs>
          <w:tab w:val="left" w:pos="709"/>
          <w:tab w:val="num" w:pos="1980"/>
        </w:tabs>
        <w:spacing w:before="14" w:after="14"/>
        <w:ind w:firstLine="720"/>
        <w:jc w:val="both"/>
        <w:rPr>
          <w:sz w:val="24"/>
          <w:szCs w:val="24"/>
        </w:rPr>
      </w:pPr>
      <w:r w:rsidRPr="006C73EC">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и рабочей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BA3B8F" w:rsidRPr="006C73EC" w:rsidRDefault="00BA3B8F" w:rsidP="00BA3B8F">
      <w:pPr>
        <w:shd w:val="clear" w:color="auto" w:fill="FFFFFF"/>
        <w:tabs>
          <w:tab w:val="left" w:pos="709"/>
          <w:tab w:val="num" w:pos="1980"/>
        </w:tabs>
        <w:spacing w:before="14" w:after="14"/>
        <w:ind w:firstLine="720"/>
        <w:jc w:val="both"/>
        <w:rPr>
          <w:sz w:val="24"/>
          <w:szCs w:val="24"/>
        </w:rPr>
      </w:pPr>
      <w:r w:rsidRPr="006C73EC">
        <w:rPr>
          <w:sz w:val="24"/>
          <w:szCs w:val="24"/>
        </w:rPr>
        <w:t xml:space="preserve">увеличить или сократить объем любой работы, включенной в Договор; </w:t>
      </w:r>
    </w:p>
    <w:p w:rsidR="00BA3B8F" w:rsidRPr="006C73EC" w:rsidRDefault="00BA3B8F" w:rsidP="00BA3B8F">
      <w:pPr>
        <w:widowControl w:val="0"/>
        <w:shd w:val="clear" w:color="auto" w:fill="FFFFFF"/>
        <w:tabs>
          <w:tab w:val="left" w:pos="720"/>
        </w:tabs>
        <w:autoSpaceDE w:val="0"/>
        <w:autoSpaceDN w:val="0"/>
        <w:adjustRightInd w:val="0"/>
        <w:spacing w:before="14" w:after="14"/>
        <w:jc w:val="both"/>
        <w:rPr>
          <w:sz w:val="24"/>
          <w:szCs w:val="24"/>
        </w:rPr>
      </w:pPr>
      <w:r w:rsidRPr="006C73EC">
        <w:rPr>
          <w:sz w:val="24"/>
          <w:szCs w:val="24"/>
        </w:rPr>
        <w:tab/>
        <w:t>исключить любую работу;</w:t>
      </w:r>
    </w:p>
    <w:p w:rsidR="00BA3B8F" w:rsidRPr="006C73EC" w:rsidRDefault="00BA3B8F" w:rsidP="00BA3B8F">
      <w:pPr>
        <w:widowControl w:val="0"/>
        <w:shd w:val="clear" w:color="auto" w:fill="FFFFFF"/>
        <w:tabs>
          <w:tab w:val="left" w:pos="720"/>
        </w:tabs>
        <w:autoSpaceDE w:val="0"/>
        <w:autoSpaceDN w:val="0"/>
        <w:adjustRightInd w:val="0"/>
        <w:spacing w:before="14" w:after="14"/>
        <w:jc w:val="both"/>
        <w:rPr>
          <w:sz w:val="24"/>
          <w:szCs w:val="24"/>
        </w:rPr>
      </w:pPr>
      <w:r w:rsidRPr="006C73EC">
        <w:rPr>
          <w:sz w:val="24"/>
          <w:szCs w:val="24"/>
        </w:rPr>
        <w:tab/>
        <w:t>изменить характер или качество, или вид любой части работы;</w:t>
      </w:r>
    </w:p>
    <w:p w:rsidR="00BA3B8F" w:rsidRPr="006C73EC" w:rsidRDefault="00BA3B8F" w:rsidP="00BA3B8F">
      <w:pPr>
        <w:widowControl w:val="0"/>
        <w:shd w:val="clear" w:color="auto" w:fill="FFFFFF"/>
        <w:tabs>
          <w:tab w:val="left" w:pos="720"/>
        </w:tabs>
        <w:autoSpaceDE w:val="0"/>
        <w:autoSpaceDN w:val="0"/>
        <w:adjustRightInd w:val="0"/>
        <w:spacing w:before="14" w:after="14"/>
        <w:jc w:val="both"/>
        <w:rPr>
          <w:sz w:val="24"/>
          <w:szCs w:val="24"/>
        </w:rPr>
      </w:pPr>
      <w:r w:rsidRPr="006C73EC">
        <w:rPr>
          <w:sz w:val="24"/>
          <w:szCs w:val="24"/>
        </w:rPr>
        <w:tab/>
        <w:t>выполнить дополнительную работу любого характера, необходимую для завершения комплексной реконструкции объекта.</w:t>
      </w:r>
    </w:p>
    <w:p w:rsidR="00BA3B8F" w:rsidRPr="006C73EC" w:rsidRDefault="00BA3B8F" w:rsidP="00BA3B8F">
      <w:pPr>
        <w:widowControl w:val="0"/>
        <w:shd w:val="clear" w:color="auto" w:fill="FFFFFF"/>
        <w:tabs>
          <w:tab w:val="left" w:pos="709"/>
          <w:tab w:val="num" w:pos="1980"/>
        </w:tabs>
        <w:spacing w:before="14" w:after="14"/>
        <w:ind w:firstLine="720"/>
        <w:jc w:val="both"/>
        <w:rPr>
          <w:sz w:val="24"/>
          <w:szCs w:val="24"/>
        </w:rPr>
      </w:pPr>
      <w:r w:rsidRPr="006C73EC">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BA3B8F" w:rsidRPr="006C73EC" w:rsidRDefault="00BA3B8F" w:rsidP="00BA3B8F">
      <w:pPr>
        <w:shd w:val="clear" w:color="auto" w:fill="FFFFFF"/>
        <w:tabs>
          <w:tab w:val="left" w:pos="709"/>
          <w:tab w:val="num" w:pos="1980"/>
        </w:tabs>
        <w:spacing w:before="14" w:after="14"/>
        <w:ind w:firstLine="720"/>
        <w:jc w:val="both"/>
        <w:rPr>
          <w:sz w:val="24"/>
          <w:szCs w:val="24"/>
        </w:rPr>
      </w:pPr>
      <w:r w:rsidRPr="006C73EC">
        <w:rPr>
          <w:sz w:val="24"/>
          <w:szCs w:val="24"/>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6C73EC">
        <w:rPr>
          <w:sz w:val="24"/>
          <w:szCs w:val="24"/>
        </w:rPr>
        <w:t>соосности</w:t>
      </w:r>
      <w:proofErr w:type="spellEnd"/>
      <w:r w:rsidRPr="006C73EC">
        <w:rPr>
          <w:sz w:val="24"/>
          <w:szCs w:val="24"/>
        </w:rPr>
        <w:t>. Допущенные ошибки в производстве этих работ Подрядчик исправляет за свой счет.</w:t>
      </w:r>
    </w:p>
    <w:p w:rsidR="00BA3B8F" w:rsidRPr="006C73EC" w:rsidRDefault="00BA3B8F" w:rsidP="00227311">
      <w:pPr>
        <w:shd w:val="clear" w:color="auto" w:fill="FFFFFF"/>
        <w:spacing w:before="14" w:after="14"/>
        <w:jc w:val="center"/>
        <w:rPr>
          <w:b/>
          <w:bCs/>
          <w:sz w:val="24"/>
          <w:szCs w:val="24"/>
        </w:rPr>
      </w:pPr>
    </w:p>
    <w:p w:rsidR="0088632F" w:rsidRPr="006C73EC" w:rsidRDefault="00227311" w:rsidP="00227311">
      <w:pPr>
        <w:shd w:val="clear" w:color="auto" w:fill="FFFFFF"/>
        <w:spacing w:before="14" w:after="14"/>
        <w:jc w:val="center"/>
        <w:rPr>
          <w:b/>
          <w:bCs/>
          <w:sz w:val="24"/>
          <w:szCs w:val="24"/>
        </w:rPr>
      </w:pPr>
      <w:r w:rsidRPr="006C73EC">
        <w:rPr>
          <w:b/>
          <w:bCs/>
          <w:sz w:val="24"/>
          <w:szCs w:val="24"/>
        </w:rPr>
        <w:t>11. Приемка и выполнение работ</w:t>
      </w:r>
    </w:p>
    <w:p w:rsidR="00CD356E" w:rsidRPr="00311B8A" w:rsidRDefault="0088632F" w:rsidP="00CD356E">
      <w:pPr>
        <w:widowControl w:val="0"/>
        <w:autoSpaceDE w:val="0"/>
        <w:autoSpaceDN w:val="0"/>
        <w:adjustRightInd w:val="0"/>
        <w:jc w:val="both"/>
        <w:rPr>
          <w:sz w:val="24"/>
          <w:szCs w:val="24"/>
        </w:rPr>
      </w:pPr>
      <w:r w:rsidRPr="006C73EC">
        <w:rPr>
          <w:sz w:val="24"/>
          <w:szCs w:val="24"/>
        </w:rPr>
        <w:tab/>
      </w:r>
      <w:proofErr w:type="gramStart"/>
      <w:r w:rsidR="00CD356E" w:rsidRPr="00311B8A">
        <w:rPr>
          <w:sz w:val="24"/>
          <w:szCs w:val="24"/>
        </w:rPr>
        <w:t xml:space="preserve">Подрядчик за </w:t>
      </w:r>
      <w:r w:rsidR="00CD356E" w:rsidRPr="00DE3526">
        <w:rPr>
          <w:color w:val="000000" w:themeColor="text1"/>
          <w:sz w:val="24"/>
          <w:szCs w:val="24"/>
        </w:rPr>
        <w:t xml:space="preserve"> </w:t>
      </w:r>
      <w:r w:rsidR="00CD356E">
        <w:rPr>
          <w:color w:val="000000" w:themeColor="text1"/>
          <w:sz w:val="24"/>
          <w:szCs w:val="24"/>
        </w:rPr>
        <w:t xml:space="preserve">5 </w:t>
      </w:r>
      <w:r w:rsidR="00CD356E" w:rsidRPr="00311B8A">
        <w:rPr>
          <w:sz w:val="24"/>
          <w:szCs w:val="24"/>
        </w:rPr>
        <w:t xml:space="preserve">рабочих дней до завершения срока работ по </w:t>
      </w:r>
      <w:r w:rsidR="00CD356E" w:rsidRPr="00311B8A">
        <w:rPr>
          <w:sz w:val="24"/>
          <w:szCs w:val="24"/>
          <w:lang w:val="en-US"/>
        </w:rPr>
        <w:t>I</w:t>
      </w:r>
      <w:r w:rsidR="00CD356E" w:rsidRPr="00311B8A">
        <w:rPr>
          <w:sz w:val="24"/>
          <w:szCs w:val="24"/>
        </w:rPr>
        <w:t xml:space="preserve"> этапу в соответствии с п. 3.2. настоящего договора, предоставляет Заказчику рабочую документацию в полном объеме (включая обосновывающие расчеты) в 1 экземпляре на бумажном носителе и в одном экземпляре в электронном виде на CD или DVD, при этом текстовую и графическую информацию представить в стандартных форматах MS </w:t>
      </w:r>
      <w:proofErr w:type="spellStart"/>
      <w:r w:rsidR="00CD356E" w:rsidRPr="00311B8A">
        <w:rPr>
          <w:sz w:val="24"/>
          <w:szCs w:val="24"/>
        </w:rPr>
        <w:t>Office</w:t>
      </w:r>
      <w:proofErr w:type="spellEnd"/>
      <w:r w:rsidR="00CD356E" w:rsidRPr="00311B8A">
        <w:rPr>
          <w:sz w:val="24"/>
          <w:szCs w:val="24"/>
        </w:rPr>
        <w:t xml:space="preserve">, </w:t>
      </w:r>
      <w:proofErr w:type="spellStart"/>
      <w:r w:rsidR="00CD356E" w:rsidRPr="00311B8A">
        <w:rPr>
          <w:sz w:val="24"/>
          <w:szCs w:val="24"/>
        </w:rPr>
        <w:t>Acrobat</w:t>
      </w:r>
      <w:proofErr w:type="spellEnd"/>
      <w:r w:rsidR="00CD356E" w:rsidRPr="00311B8A">
        <w:rPr>
          <w:sz w:val="24"/>
          <w:szCs w:val="24"/>
        </w:rPr>
        <w:t xml:space="preserve"> </w:t>
      </w:r>
      <w:proofErr w:type="spellStart"/>
      <w:r w:rsidR="00CD356E" w:rsidRPr="00311B8A">
        <w:rPr>
          <w:sz w:val="24"/>
          <w:szCs w:val="24"/>
        </w:rPr>
        <w:t>Reader</w:t>
      </w:r>
      <w:proofErr w:type="spellEnd"/>
      <w:proofErr w:type="gramEnd"/>
      <w:r w:rsidR="00CD356E" w:rsidRPr="00311B8A">
        <w:rPr>
          <w:sz w:val="24"/>
          <w:szCs w:val="24"/>
        </w:rPr>
        <w:t xml:space="preserve">, </w:t>
      </w:r>
      <w:proofErr w:type="spellStart"/>
      <w:r w:rsidR="00CD356E" w:rsidRPr="00311B8A">
        <w:rPr>
          <w:sz w:val="24"/>
          <w:szCs w:val="24"/>
        </w:rPr>
        <w:t>AutoCAD</w:t>
      </w:r>
      <w:proofErr w:type="spellEnd"/>
      <w:r w:rsidR="00CD356E" w:rsidRPr="00311B8A">
        <w:rPr>
          <w:sz w:val="24"/>
          <w:szCs w:val="24"/>
        </w:rPr>
        <w:t xml:space="preserve">, а сметную документацию в формате программы Гранд-Смета и MS </w:t>
      </w:r>
      <w:r w:rsidR="00CD356E" w:rsidRPr="00311B8A">
        <w:rPr>
          <w:sz w:val="24"/>
          <w:szCs w:val="24"/>
          <w:lang w:val="en-US"/>
        </w:rPr>
        <w:t>Excel</w:t>
      </w:r>
      <w:r w:rsidR="00CD356E" w:rsidRPr="00311B8A">
        <w:rPr>
          <w:sz w:val="24"/>
          <w:szCs w:val="24"/>
        </w:rPr>
        <w:t xml:space="preserve">. Не допускается передача документации в формате </w:t>
      </w:r>
      <w:proofErr w:type="spellStart"/>
      <w:r w:rsidR="00CD356E" w:rsidRPr="00311B8A">
        <w:rPr>
          <w:sz w:val="24"/>
          <w:szCs w:val="24"/>
        </w:rPr>
        <w:t>Acrobat</w:t>
      </w:r>
      <w:proofErr w:type="spellEnd"/>
      <w:r w:rsidR="00CD356E" w:rsidRPr="00311B8A">
        <w:rPr>
          <w:sz w:val="24"/>
          <w:szCs w:val="24"/>
        </w:rPr>
        <w:t xml:space="preserve"> </w:t>
      </w:r>
      <w:proofErr w:type="spellStart"/>
      <w:r w:rsidR="00CD356E" w:rsidRPr="00311B8A">
        <w:rPr>
          <w:sz w:val="24"/>
          <w:szCs w:val="24"/>
        </w:rPr>
        <w:t>Reader</w:t>
      </w:r>
      <w:proofErr w:type="spellEnd"/>
      <w:r w:rsidR="00CD356E" w:rsidRPr="00311B8A">
        <w:rPr>
          <w:sz w:val="24"/>
          <w:szCs w:val="24"/>
        </w:rPr>
        <w:t xml:space="preserve"> с пофайловым разделением страниц.</w:t>
      </w:r>
    </w:p>
    <w:p w:rsidR="00CD356E" w:rsidRPr="00311B8A" w:rsidRDefault="00CD356E" w:rsidP="00CD356E">
      <w:pPr>
        <w:widowControl w:val="0"/>
        <w:autoSpaceDE w:val="0"/>
        <w:autoSpaceDN w:val="0"/>
        <w:adjustRightInd w:val="0"/>
        <w:ind w:firstLine="142"/>
        <w:jc w:val="both"/>
        <w:rPr>
          <w:sz w:val="24"/>
          <w:szCs w:val="24"/>
        </w:rPr>
      </w:pPr>
      <w:r w:rsidRPr="00311B8A">
        <w:rPr>
          <w:sz w:val="24"/>
          <w:szCs w:val="24"/>
        </w:rPr>
        <w:t xml:space="preserve">          11.2. Заказчик, в течение </w:t>
      </w:r>
      <w:r>
        <w:rPr>
          <w:sz w:val="24"/>
          <w:szCs w:val="24"/>
        </w:rPr>
        <w:t xml:space="preserve">5 </w:t>
      </w:r>
      <w:r w:rsidRPr="00311B8A">
        <w:rPr>
          <w:sz w:val="24"/>
          <w:szCs w:val="24"/>
        </w:rPr>
        <w:t>рабочих дней с момента приема-передачи документации, обязан осуществить проведение внутренней экспертизы документации, выдать положительное заключение внутренней экспертизы или направить мотивированный отказ.</w:t>
      </w:r>
    </w:p>
    <w:p w:rsidR="00CD356E" w:rsidRPr="00311B8A" w:rsidRDefault="00CD356E" w:rsidP="00CD356E">
      <w:pPr>
        <w:widowControl w:val="0"/>
        <w:autoSpaceDE w:val="0"/>
        <w:autoSpaceDN w:val="0"/>
        <w:adjustRightInd w:val="0"/>
        <w:ind w:firstLine="709"/>
        <w:jc w:val="both"/>
        <w:rPr>
          <w:sz w:val="24"/>
          <w:szCs w:val="24"/>
        </w:rPr>
      </w:pPr>
      <w:r w:rsidRPr="00311B8A">
        <w:rPr>
          <w:sz w:val="24"/>
          <w:szCs w:val="24"/>
        </w:rPr>
        <w:t xml:space="preserve">11.3. Сторонами в течение 5 дней с момента получения Подрядчиком мотивированного отказа составляется двусторонний акт с перечнем необходимых доработок и сроков их устранения. </w:t>
      </w:r>
    </w:p>
    <w:p w:rsidR="00CD356E" w:rsidRPr="00311B8A" w:rsidRDefault="00CD356E" w:rsidP="00CD356E">
      <w:pPr>
        <w:widowControl w:val="0"/>
        <w:autoSpaceDE w:val="0"/>
        <w:autoSpaceDN w:val="0"/>
        <w:adjustRightInd w:val="0"/>
        <w:ind w:firstLine="709"/>
        <w:jc w:val="both"/>
        <w:rPr>
          <w:sz w:val="24"/>
          <w:szCs w:val="24"/>
        </w:rPr>
      </w:pPr>
      <w:r w:rsidRPr="00311B8A">
        <w:rPr>
          <w:sz w:val="24"/>
          <w:szCs w:val="24"/>
        </w:rPr>
        <w:t>Основаниями для отказа в выдаче положительного заключения внутренней экспертизы Заказчика являются несоответствие документации требованиям технического задания, законодательства Российской Федерации, государственным стандартам, требованиям и указаниям Заказчика, изложенным в настоящем Договоре.</w:t>
      </w:r>
    </w:p>
    <w:p w:rsidR="00CD356E" w:rsidRPr="00311B8A" w:rsidRDefault="00CD356E" w:rsidP="00CD356E">
      <w:pPr>
        <w:widowControl w:val="0"/>
        <w:autoSpaceDE w:val="0"/>
        <w:autoSpaceDN w:val="0"/>
        <w:adjustRightInd w:val="0"/>
        <w:ind w:firstLine="709"/>
        <w:jc w:val="both"/>
        <w:rPr>
          <w:sz w:val="24"/>
          <w:szCs w:val="24"/>
        </w:rPr>
      </w:pPr>
      <w:r w:rsidRPr="00311B8A">
        <w:rPr>
          <w:sz w:val="24"/>
          <w:szCs w:val="24"/>
        </w:rPr>
        <w:t>11.4. Подрядчик обязан безвозмездно переделать рабочую документацию по замечаниям Заказчика. После устранения Подрядчиком всех замечаний, претензий, в согласованные Сторонами сроки Заказчик Подрядчику передает положительное заключение внутренней экспертизы.</w:t>
      </w:r>
    </w:p>
    <w:p w:rsidR="00CD356E" w:rsidRPr="00311B8A" w:rsidRDefault="00CD356E" w:rsidP="00CD356E">
      <w:pPr>
        <w:widowControl w:val="0"/>
        <w:autoSpaceDE w:val="0"/>
        <w:autoSpaceDN w:val="0"/>
        <w:adjustRightInd w:val="0"/>
        <w:ind w:firstLine="708"/>
        <w:jc w:val="both"/>
        <w:rPr>
          <w:sz w:val="24"/>
          <w:szCs w:val="24"/>
        </w:rPr>
      </w:pPr>
      <w:r w:rsidRPr="00311B8A">
        <w:rPr>
          <w:sz w:val="24"/>
          <w:szCs w:val="24"/>
        </w:rPr>
        <w:t xml:space="preserve">11.5. </w:t>
      </w:r>
      <w:proofErr w:type="gramStart"/>
      <w:r w:rsidRPr="00311B8A">
        <w:rPr>
          <w:sz w:val="24"/>
          <w:szCs w:val="24"/>
        </w:rPr>
        <w:t xml:space="preserve">После получения положительного заключения внутренней экспертизы Заказчика,  Подрядчик обязан передать вместе с подписанным со своей стороны актом сдачи-приемки проектных работ по </w:t>
      </w:r>
      <w:r w:rsidRPr="00311B8A">
        <w:rPr>
          <w:sz w:val="24"/>
          <w:szCs w:val="24"/>
          <w:lang w:val="en-US"/>
        </w:rPr>
        <w:t>I</w:t>
      </w:r>
      <w:r w:rsidRPr="00311B8A">
        <w:rPr>
          <w:sz w:val="24"/>
          <w:szCs w:val="24"/>
        </w:rPr>
        <w:t xml:space="preserve"> этапу по форме, являющейся приложением №12 к настоящему договору, рабочую документацию в полном объеме (включая обосновывающие расчеты) в 4 экземплярах на бумажном носителе и в одном экземпляре в электронном виде на CD или DVD, при этом текстовую и</w:t>
      </w:r>
      <w:proofErr w:type="gramEnd"/>
      <w:r w:rsidRPr="00311B8A">
        <w:rPr>
          <w:sz w:val="24"/>
          <w:szCs w:val="24"/>
        </w:rPr>
        <w:t xml:space="preserve"> графическую информацию представить в стандартных форматах MS </w:t>
      </w:r>
      <w:proofErr w:type="spellStart"/>
      <w:r w:rsidRPr="00311B8A">
        <w:rPr>
          <w:sz w:val="24"/>
          <w:szCs w:val="24"/>
        </w:rPr>
        <w:t>Office</w:t>
      </w:r>
      <w:proofErr w:type="spellEnd"/>
      <w:r w:rsidRPr="00311B8A">
        <w:rPr>
          <w:sz w:val="24"/>
          <w:szCs w:val="24"/>
        </w:rPr>
        <w:t xml:space="preserve">, </w:t>
      </w:r>
      <w:proofErr w:type="spellStart"/>
      <w:r w:rsidRPr="00311B8A">
        <w:rPr>
          <w:sz w:val="24"/>
          <w:szCs w:val="24"/>
        </w:rPr>
        <w:t>Acrobat</w:t>
      </w:r>
      <w:proofErr w:type="spellEnd"/>
      <w:r w:rsidRPr="00311B8A">
        <w:rPr>
          <w:sz w:val="24"/>
          <w:szCs w:val="24"/>
        </w:rPr>
        <w:t xml:space="preserve"> </w:t>
      </w:r>
      <w:proofErr w:type="spellStart"/>
      <w:r w:rsidRPr="00311B8A">
        <w:rPr>
          <w:sz w:val="24"/>
          <w:szCs w:val="24"/>
        </w:rPr>
        <w:t>Reader</w:t>
      </w:r>
      <w:proofErr w:type="spellEnd"/>
      <w:r w:rsidRPr="00311B8A">
        <w:rPr>
          <w:sz w:val="24"/>
          <w:szCs w:val="24"/>
        </w:rPr>
        <w:t xml:space="preserve">, </w:t>
      </w:r>
      <w:proofErr w:type="spellStart"/>
      <w:r w:rsidRPr="00311B8A">
        <w:rPr>
          <w:sz w:val="24"/>
          <w:szCs w:val="24"/>
        </w:rPr>
        <w:t>AutoCAD</w:t>
      </w:r>
      <w:proofErr w:type="spellEnd"/>
      <w:r w:rsidRPr="00311B8A">
        <w:rPr>
          <w:sz w:val="24"/>
          <w:szCs w:val="24"/>
        </w:rPr>
        <w:t xml:space="preserve">, а сметную документацию в формате программы Гранд-Смета и MS </w:t>
      </w:r>
      <w:r w:rsidRPr="00311B8A">
        <w:rPr>
          <w:sz w:val="24"/>
          <w:szCs w:val="24"/>
          <w:lang w:val="en-US"/>
        </w:rPr>
        <w:lastRenderedPageBreak/>
        <w:t>Excel</w:t>
      </w:r>
      <w:r w:rsidRPr="00311B8A">
        <w:rPr>
          <w:sz w:val="24"/>
          <w:szCs w:val="24"/>
        </w:rPr>
        <w:t xml:space="preserve">. Не допускается передача документации в формате </w:t>
      </w:r>
      <w:proofErr w:type="spellStart"/>
      <w:r w:rsidRPr="00311B8A">
        <w:rPr>
          <w:sz w:val="24"/>
          <w:szCs w:val="24"/>
        </w:rPr>
        <w:t>Acrobat</w:t>
      </w:r>
      <w:proofErr w:type="spellEnd"/>
      <w:r w:rsidRPr="00311B8A">
        <w:rPr>
          <w:sz w:val="24"/>
          <w:szCs w:val="24"/>
        </w:rPr>
        <w:t xml:space="preserve"> </w:t>
      </w:r>
      <w:proofErr w:type="spellStart"/>
      <w:r w:rsidRPr="00311B8A">
        <w:rPr>
          <w:sz w:val="24"/>
          <w:szCs w:val="24"/>
        </w:rPr>
        <w:t>Reader</w:t>
      </w:r>
      <w:proofErr w:type="spellEnd"/>
      <w:r w:rsidRPr="00311B8A">
        <w:rPr>
          <w:sz w:val="24"/>
          <w:szCs w:val="24"/>
        </w:rPr>
        <w:t xml:space="preserve"> с пофайловым разделением страниц.</w:t>
      </w:r>
    </w:p>
    <w:p w:rsidR="00CD356E" w:rsidRPr="00311B8A" w:rsidRDefault="00CD356E" w:rsidP="00CD356E">
      <w:pPr>
        <w:widowControl w:val="0"/>
        <w:autoSpaceDE w:val="0"/>
        <w:autoSpaceDN w:val="0"/>
        <w:adjustRightInd w:val="0"/>
        <w:ind w:firstLine="709"/>
        <w:jc w:val="both"/>
        <w:rPr>
          <w:sz w:val="24"/>
          <w:szCs w:val="24"/>
        </w:rPr>
      </w:pPr>
      <w:r w:rsidRPr="00311B8A">
        <w:rPr>
          <w:sz w:val="24"/>
          <w:szCs w:val="24"/>
        </w:rPr>
        <w:t xml:space="preserve">Заказчик в течение 5 дней с момента получения акта сдачи-приемки проектных работ по </w:t>
      </w:r>
      <w:r w:rsidRPr="00311B8A">
        <w:rPr>
          <w:sz w:val="24"/>
          <w:szCs w:val="24"/>
          <w:lang w:val="en-US"/>
        </w:rPr>
        <w:t>I</w:t>
      </w:r>
      <w:r w:rsidRPr="00311B8A">
        <w:rPr>
          <w:sz w:val="24"/>
          <w:szCs w:val="24"/>
        </w:rPr>
        <w:t xml:space="preserve"> этапу и рабочей документации в полном объеме обязан подписать акт сдачи-приемки проектных работ по </w:t>
      </w:r>
      <w:r w:rsidRPr="00311B8A">
        <w:rPr>
          <w:sz w:val="24"/>
          <w:szCs w:val="24"/>
          <w:lang w:val="en-US"/>
        </w:rPr>
        <w:t>I</w:t>
      </w:r>
      <w:r w:rsidRPr="00311B8A">
        <w:rPr>
          <w:sz w:val="24"/>
          <w:szCs w:val="24"/>
        </w:rPr>
        <w:t xml:space="preserve"> этапу по форме, являющейся приложением №12 к настоящему договору, и передать 1 экземпляр Подрядчику. </w:t>
      </w:r>
    </w:p>
    <w:p w:rsidR="00CD356E" w:rsidRPr="00311B8A" w:rsidRDefault="00CD356E" w:rsidP="00CD356E">
      <w:pPr>
        <w:widowControl w:val="0"/>
        <w:autoSpaceDE w:val="0"/>
        <w:autoSpaceDN w:val="0"/>
        <w:adjustRightInd w:val="0"/>
        <w:ind w:firstLine="709"/>
        <w:jc w:val="both"/>
        <w:rPr>
          <w:sz w:val="24"/>
          <w:szCs w:val="24"/>
        </w:rPr>
      </w:pPr>
      <w:r w:rsidRPr="00311B8A">
        <w:rPr>
          <w:sz w:val="24"/>
          <w:szCs w:val="24"/>
        </w:rPr>
        <w:t xml:space="preserve">11.6. Датой выполнения проектных работ является дата подписания Заказчиком акта сдачи-приемки проектных работ по </w:t>
      </w:r>
      <w:r w:rsidRPr="00311B8A">
        <w:rPr>
          <w:sz w:val="24"/>
          <w:szCs w:val="24"/>
          <w:lang w:val="en-US"/>
        </w:rPr>
        <w:t>I</w:t>
      </w:r>
      <w:r w:rsidRPr="00311B8A">
        <w:rPr>
          <w:sz w:val="24"/>
          <w:szCs w:val="24"/>
        </w:rPr>
        <w:t xml:space="preserve"> этапу по форме, являющейся приложением №12. После подписания акта сдачи-приемки проектных работ (Приложение №12 к договору), Заказчик направляет его Подрядчику для выставления счета на оплату.</w:t>
      </w:r>
    </w:p>
    <w:p w:rsidR="00CD356E" w:rsidRPr="00311B8A" w:rsidRDefault="00CD356E" w:rsidP="00CD356E">
      <w:pPr>
        <w:widowControl w:val="0"/>
        <w:shd w:val="clear" w:color="auto" w:fill="FFFFFF"/>
        <w:spacing w:before="14" w:after="14"/>
        <w:ind w:firstLine="720"/>
        <w:jc w:val="both"/>
        <w:rPr>
          <w:sz w:val="24"/>
          <w:szCs w:val="24"/>
        </w:rPr>
      </w:pPr>
      <w:r w:rsidRPr="00311B8A">
        <w:rPr>
          <w:sz w:val="24"/>
          <w:szCs w:val="24"/>
        </w:rPr>
        <w:t xml:space="preserve">11.7. Сдача-приемка строительно-монтажных и пусконаладочных работ по настоящему договору осуществляется в соответствии со ст. 720 ГК РФ и приложением №2 к настоящему договору с оформлением актов выполненных работ по форме КС-2 (приложение № 7) и справок о стоимости выполненных работ и затрат по форме КС-3 (приложение № 8), документов согласно инструкции по оформлению </w:t>
      </w:r>
      <w:proofErr w:type="spellStart"/>
      <w:r w:rsidRPr="00311B8A">
        <w:rPr>
          <w:sz w:val="24"/>
          <w:szCs w:val="24"/>
        </w:rPr>
        <w:t>приемо</w:t>
      </w:r>
      <w:proofErr w:type="spellEnd"/>
      <w:r w:rsidRPr="00311B8A">
        <w:rPr>
          <w:sz w:val="24"/>
          <w:szCs w:val="24"/>
        </w:rPr>
        <w:t>- сдаточной документации по электромонтажным работам</w:t>
      </w:r>
      <w:proofErr w:type="gramStart"/>
      <w:r w:rsidRPr="00311B8A">
        <w:rPr>
          <w:sz w:val="24"/>
          <w:szCs w:val="24"/>
        </w:rPr>
        <w:t xml:space="preserve"> И</w:t>
      </w:r>
      <w:proofErr w:type="gramEnd"/>
      <w:r w:rsidRPr="00311B8A">
        <w:rPr>
          <w:sz w:val="24"/>
          <w:szCs w:val="24"/>
        </w:rPr>
        <w:t xml:space="preserve"> 1.13-07.</w:t>
      </w:r>
    </w:p>
    <w:p w:rsidR="00CD356E" w:rsidRPr="00311B8A" w:rsidRDefault="00CD356E" w:rsidP="00CD356E">
      <w:pPr>
        <w:widowControl w:val="0"/>
        <w:shd w:val="clear" w:color="auto" w:fill="FFFFFF"/>
        <w:tabs>
          <w:tab w:val="left" w:pos="425"/>
        </w:tabs>
        <w:spacing w:before="14" w:after="14"/>
        <w:ind w:firstLine="720"/>
        <w:jc w:val="both"/>
        <w:rPr>
          <w:sz w:val="24"/>
          <w:szCs w:val="24"/>
        </w:rPr>
      </w:pPr>
      <w:r w:rsidRPr="00311B8A">
        <w:rPr>
          <w:sz w:val="24"/>
          <w:szCs w:val="24"/>
        </w:rPr>
        <w:t xml:space="preserve">11.8.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D356E" w:rsidRPr="00560E18" w:rsidRDefault="00CD356E" w:rsidP="00CD356E">
      <w:pPr>
        <w:ind w:firstLine="720"/>
        <w:jc w:val="both"/>
        <w:rPr>
          <w:bCs/>
          <w:sz w:val="24"/>
          <w:szCs w:val="24"/>
        </w:rPr>
      </w:pPr>
      <w:r w:rsidRPr="00560E18">
        <w:rPr>
          <w:bCs/>
          <w:sz w:val="24"/>
          <w:szCs w:val="24"/>
        </w:rPr>
        <w:t>11.9</w:t>
      </w:r>
      <w:r>
        <w:rPr>
          <w:bCs/>
          <w:sz w:val="24"/>
          <w:szCs w:val="24"/>
        </w:rPr>
        <w:t xml:space="preserve">. </w:t>
      </w:r>
      <w:proofErr w:type="gramStart"/>
      <w:r>
        <w:rPr>
          <w:bCs/>
          <w:sz w:val="24"/>
          <w:szCs w:val="24"/>
        </w:rPr>
        <w:t>Подрядчик</w:t>
      </w:r>
      <w:r w:rsidRPr="00560E18">
        <w:rPr>
          <w:bCs/>
          <w:sz w:val="24"/>
          <w:szCs w:val="24"/>
        </w:rPr>
        <w:t>, не позднее 5 (пяти) рабочих дней,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выполненных работ</w:t>
      </w:r>
      <w:proofErr w:type="gramEnd"/>
      <w:r w:rsidRPr="00560E18">
        <w:rPr>
          <w:bCs/>
          <w:sz w:val="24"/>
          <w:szCs w:val="24"/>
        </w:rPr>
        <w:t xml:space="preserve"> представителями всех заинтересованных организаций.</w:t>
      </w:r>
    </w:p>
    <w:p w:rsidR="00CD356E" w:rsidRPr="00560E18" w:rsidRDefault="00CD356E" w:rsidP="00CD356E">
      <w:pPr>
        <w:ind w:firstLine="720"/>
        <w:jc w:val="both"/>
        <w:rPr>
          <w:bCs/>
          <w:sz w:val="24"/>
          <w:szCs w:val="24"/>
        </w:rPr>
      </w:pPr>
      <w:r w:rsidRPr="00560E18">
        <w:rPr>
          <w:bCs/>
          <w:sz w:val="24"/>
          <w:szCs w:val="24"/>
        </w:rPr>
        <w:t>11.1</w:t>
      </w:r>
      <w:r>
        <w:rPr>
          <w:bCs/>
          <w:sz w:val="24"/>
          <w:szCs w:val="24"/>
        </w:rPr>
        <w:t>0</w:t>
      </w:r>
      <w:r w:rsidRPr="00560E18">
        <w:rPr>
          <w:bCs/>
          <w:sz w:val="24"/>
          <w:szCs w:val="24"/>
        </w:rPr>
        <w:t>.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затрат (по формам КС-2, КС-3), либо в течение 7 (семи) рабочих дней представить письменный мотивированный отказ от приемки.</w:t>
      </w:r>
    </w:p>
    <w:p w:rsidR="00CD356E" w:rsidRPr="00560E18" w:rsidRDefault="00CD356E" w:rsidP="00CD356E">
      <w:pPr>
        <w:ind w:firstLine="720"/>
        <w:jc w:val="both"/>
        <w:rPr>
          <w:bCs/>
          <w:sz w:val="24"/>
          <w:szCs w:val="24"/>
        </w:rPr>
      </w:pPr>
      <w:r w:rsidRPr="00560E18">
        <w:rPr>
          <w:bCs/>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D356E" w:rsidRPr="00311B8A" w:rsidRDefault="00CD356E" w:rsidP="00CD356E">
      <w:pPr>
        <w:ind w:firstLine="708"/>
        <w:jc w:val="both"/>
        <w:rPr>
          <w:sz w:val="24"/>
          <w:szCs w:val="24"/>
        </w:rPr>
      </w:pPr>
      <w:r w:rsidRPr="00311B8A">
        <w:rPr>
          <w:sz w:val="24"/>
          <w:szCs w:val="24"/>
        </w:rPr>
        <w:t>11.1</w:t>
      </w:r>
      <w:r>
        <w:rPr>
          <w:sz w:val="24"/>
          <w:szCs w:val="24"/>
        </w:rPr>
        <w:t>1</w:t>
      </w:r>
      <w:r w:rsidRPr="00311B8A">
        <w:rPr>
          <w:sz w:val="24"/>
          <w:szCs w:val="24"/>
        </w:rPr>
        <w:t>. Приемка объекта в целом оформля</w:t>
      </w:r>
      <w:r>
        <w:rPr>
          <w:sz w:val="24"/>
          <w:szCs w:val="24"/>
        </w:rPr>
        <w:t>е</w:t>
      </w:r>
      <w:r w:rsidRPr="00311B8A">
        <w:rPr>
          <w:sz w:val="24"/>
          <w:szCs w:val="24"/>
        </w:rPr>
        <w:t>тся актом приемки законченного строительством объекта (по форме КС-11 согласно приложению №9).</w:t>
      </w:r>
    </w:p>
    <w:p w:rsidR="00CD356E" w:rsidRPr="00311B8A" w:rsidRDefault="00CD356E" w:rsidP="00CD356E">
      <w:pPr>
        <w:widowControl w:val="0"/>
        <w:shd w:val="clear" w:color="auto" w:fill="FFFFFF"/>
        <w:spacing w:before="14" w:after="14"/>
        <w:ind w:firstLine="720"/>
        <w:jc w:val="both"/>
        <w:rPr>
          <w:sz w:val="24"/>
          <w:szCs w:val="24"/>
        </w:rPr>
      </w:pPr>
      <w:r w:rsidRPr="00311B8A">
        <w:rPr>
          <w:sz w:val="24"/>
          <w:szCs w:val="24"/>
        </w:rPr>
        <w:t>11.1</w:t>
      </w:r>
      <w:r>
        <w:rPr>
          <w:sz w:val="24"/>
          <w:szCs w:val="24"/>
        </w:rPr>
        <w:t>2</w:t>
      </w:r>
      <w:r w:rsidRPr="00311B8A">
        <w:rPr>
          <w:sz w:val="24"/>
          <w:szCs w:val="24"/>
        </w:rPr>
        <w:t xml:space="preserve">.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CD356E" w:rsidRPr="00311B8A" w:rsidRDefault="00CD356E" w:rsidP="00CD356E">
      <w:pPr>
        <w:widowControl w:val="0"/>
        <w:shd w:val="clear" w:color="auto" w:fill="FFFFFF"/>
        <w:tabs>
          <w:tab w:val="left" w:pos="709"/>
        </w:tabs>
        <w:spacing w:before="14" w:after="14"/>
        <w:ind w:firstLine="720"/>
        <w:jc w:val="both"/>
        <w:rPr>
          <w:sz w:val="24"/>
          <w:szCs w:val="24"/>
        </w:rPr>
      </w:pPr>
      <w:r w:rsidRPr="00311B8A">
        <w:rPr>
          <w:sz w:val="24"/>
          <w:szCs w:val="24"/>
        </w:rPr>
        <w:t>11.1</w:t>
      </w:r>
      <w:r>
        <w:rPr>
          <w:sz w:val="24"/>
          <w:szCs w:val="24"/>
        </w:rPr>
        <w:t>3</w:t>
      </w:r>
      <w:r w:rsidRPr="00311B8A">
        <w:rPr>
          <w:sz w:val="24"/>
          <w:szCs w:val="24"/>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33DDA" w:rsidRPr="00311B8A" w:rsidRDefault="00CD356E" w:rsidP="00CD356E">
      <w:pPr>
        <w:widowControl w:val="0"/>
        <w:autoSpaceDE w:val="0"/>
        <w:autoSpaceDN w:val="0"/>
        <w:adjustRightInd w:val="0"/>
        <w:ind w:firstLine="709"/>
        <w:jc w:val="both"/>
        <w:rPr>
          <w:iCs/>
          <w:sz w:val="24"/>
          <w:szCs w:val="24"/>
        </w:rPr>
      </w:pPr>
      <w:r w:rsidRPr="00311B8A">
        <w:rPr>
          <w:sz w:val="24"/>
          <w:szCs w:val="24"/>
        </w:rPr>
        <w:t>11.1</w:t>
      </w:r>
      <w:r>
        <w:rPr>
          <w:sz w:val="24"/>
          <w:szCs w:val="24"/>
        </w:rPr>
        <w:t>4</w:t>
      </w:r>
      <w:r w:rsidRPr="00311B8A">
        <w:rPr>
          <w:sz w:val="24"/>
          <w:szCs w:val="24"/>
        </w:rPr>
        <w:t xml:space="preserve">.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311B8A">
        <w:rPr>
          <w:iCs/>
          <w:sz w:val="24"/>
          <w:szCs w:val="24"/>
        </w:rPr>
        <w:t>(уменьшить цену Договора на стоимость устранения выявленных недостатков).</w:t>
      </w:r>
    </w:p>
    <w:p w:rsidR="0088632F" w:rsidRDefault="0088632F" w:rsidP="00034470">
      <w:pPr>
        <w:widowControl w:val="0"/>
        <w:ind w:firstLine="720"/>
        <w:jc w:val="both"/>
        <w:rPr>
          <w:b/>
          <w:bCs/>
          <w:sz w:val="24"/>
          <w:szCs w:val="24"/>
        </w:rPr>
      </w:pPr>
    </w:p>
    <w:p w:rsidR="00326956" w:rsidRDefault="00326956" w:rsidP="00034470">
      <w:pPr>
        <w:widowControl w:val="0"/>
        <w:ind w:firstLine="720"/>
        <w:jc w:val="both"/>
        <w:rPr>
          <w:b/>
          <w:bCs/>
          <w:sz w:val="24"/>
          <w:szCs w:val="24"/>
        </w:rPr>
      </w:pPr>
    </w:p>
    <w:p w:rsidR="00326956" w:rsidRPr="006C73EC" w:rsidRDefault="00326956" w:rsidP="00034470">
      <w:pPr>
        <w:widowControl w:val="0"/>
        <w:ind w:firstLine="720"/>
        <w:jc w:val="both"/>
        <w:rPr>
          <w:b/>
          <w:bCs/>
          <w:sz w:val="24"/>
          <w:szCs w:val="24"/>
        </w:rPr>
      </w:pPr>
    </w:p>
    <w:p w:rsidR="00C7768E" w:rsidRPr="006C73EC" w:rsidRDefault="00C7768E" w:rsidP="00C7768E">
      <w:pPr>
        <w:shd w:val="clear" w:color="auto" w:fill="FFFFFF"/>
        <w:spacing w:before="14" w:after="14"/>
        <w:jc w:val="center"/>
        <w:rPr>
          <w:b/>
          <w:bCs/>
          <w:sz w:val="24"/>
          <w:szCs w:val="24"/>
        </w:rPr>
      </w:pPr>
      <w:r w:rsidRPr="006C73EC">
        <w:rPr>
          <w:b/>
          <w:bCs/>
          <w:sz w:val="24"/>
          <w:szCs w:val="24"/>
        </w:rPr>
        <w:lastRenderedPageBreak/>
        <w:t>1</w:t>
      </w:r>
      <w:r w:rsidR="0019043E">
        <w:rPr>
          <w:b/>
          <w:bCs/>
          <w:sz w:val="24"/>
          <w:szCs w:val="24"/>
        </w:rPr>
        <w:t>2</w:t>
      </w:r>
      <w:r w:rsidRPr="006C73EC">
        <w:rPr>
          <w:b/>
          <w:bCs/>
          <w:sz w:val="24"/>
          <w:szCs w:val="24"/>
        </w:rPr>
        <w:t>.</w:t>
      </w:r>
      <w:r w:rsidR="0019043E">
        <w:rPr>
          <w:b/>
          <w:bCs/>
          <w:sz w:val="24"/>
          <w:szCs w:val="24"/>
        </w:rPr>
        <w:t xml:space="preserve"> </w:t>
      </w:r>
      <w:r w:rsidRPr="006C73EC">
        <w:rPr>
          <w:b/>
          <w:bCs/>
          <w:sz w:val="24"/>
          <w:szCs w:val="24"/>
        </w:rPr>
        <w:t xml:space="preserve"> Предпусковые и пусковые приемо-сдаточные испытания</w:t>
      </w:r>
    </w:p>
    <w:p w:rsidR="00C7768E" w:rsidRPr="006C73EC" w:rsidRDefault="00C7768E" w:rsidP="00C7768E">
      <w:pPr>
        <w:shd w:val="clear" w:color="auto" w:fill="FFFFFF"/>
        <w:spacing w:before="14" w:after="14"/>
        <w:ind w:firstLine="720"/>
        <w:jc w:val="both"/>
        <w:rPr>
          <w:sz w:val="24"/>
          <w:szCs w:val="24"/>
        </w:rPr>
      </w:pPr>
      <w:r w:rsidRPr="006C73EC">
        <w:rPr>
          <w:sz w:val="24"/>
          <w:szCs w:val="24"/>
        </w:rPr>
        <w:t>1</w:t>
      </w:r>
      <w:r w:rsidR="0019043E">
        <w:rPr>
          <w:sz w:val="24"/>
          <w:szCs w:val="24"/>
        </w:rPr>
        <w:t>2</w:t>
      </w:r>
      <w:r w:rsidRPr="006C73EC">
        <w:rPr>
          <w:sz w:val="24"/>
          <w:szCs w:val="24"/>
        </w:rPr>
        <w:t xml:space="preserve">.1. Предпусковые и пусковые </w:t>
      </w:r>
      <w:r w:rsidRPr="006C73EC">
        <w:rPr>
          <w:bCs/>
          <w:sz w:val="24"/>
          <w:szCs w:val="24"/>
        </w:rPr>
        <w:t xml:space="preserve">приемо-сдаточные </w:t>
      </w:r>
      <w:r w:rsidRPr="006C73EC">
        <w:rPr>
          <w:sz w:val="24"/>
          <w:szCs w:val="24"/>
        </w:rPr>
        <w:t xml:space="preserve">испытания проводятся в соответствии с разработанной Подрядчиком и утвержденной Заказчиком программой и методикой испытаний. </w:t>
      </w:r>
    </w:p>
    <w:p w:rsidR="00C7768E" w:rsidRPr="006C73EC" w:rsidRDefault="00C7768E" w:rsidP="00C7768E">
      <w:pPr>
        <w:shd w:val="clear" w:color="auto" w:fill="FFFFFF"/>
        <w:spacing w:before="14" w:after="14"/>
        <w:ind w:firstLine="720"/>
        <w:jc w:val="both"/>
        <w:rPr>
          <w:sz w:val="24"/>
          <w:szCs w:val="24"/>
        </w:rPr>
      </w:pPr>
      <w:r w:rsidRPr="006C73EC">
        <w:rPr>
          <w:sz w:val="24"/>
          <w:szCs w:val="24"/>
        </w:rPr>
        <w:t>1</w:t>
      </w:r>
      <w:r w:rsidR="0019043E">
        <w:rPr>
          <w:sz w:val="24"/>
          <w:szCs w:val="24"/>
        </w:rPr>
        <w:t>2</w:t>
      </w:r>
      <w:r w:rsidRPr="006C73EC">
        <w:rPr>
          <w:sz w:val="24"/>
          <w:szCs w:val="24"/>
        </w:rPr>
        <w:t>.2. Все виды испытаний проводятся в присутствии представителей Заказчика.</w:t>
      </w:r>
    </w:p>
    <w:p w:rsidR="00C7768E" w:rsidRPr="006C73EC" w:rsidRDefault="00C7768E" w:rsidP="00C7768E">
      <w:pPr>
        <w:shd w:val="clear" w:color="auto" w:fill="FFFFFF"/>
        <w:spacing w:before="14" w:after="14"/>
        <w:ind w:firstLine="720"/>
        <w:jc w:val="both"/>
        <w:rPr>
          <w:sz w:val="24"/>
          <w:szCs w:val="24"/>
        </w:rPr>
      </w:pPr>
      <w:r w:rsidRPr="006C73EC">
        <w:rPr>
          <w:sz w:val="24"/>
          <w:szCs w:val="24"/>
        </w:rPr>
        <w:t>1</w:t>
      </w:r>
      <w:r w:rsidR="0019043E">
        <w:rPr>
          <w:sz w:val="24"/>
          <w:szCs w:val="24"/>
        </w:rPr>
        <w:t>2</w:t>
      </w:r>
      <w:r w:rsidRPr="006C73EC">
        <w:rPr>
          <w:sz w:val="24"/>
          <w:szCs w:val="24"/>
        </w:rPr>
        <w:t>.3. Приемо-сдаточные испытания включают проведение индивидуальных приемо-сдаточных испытаний оборудования и подсистем объекта.</w:t>
      </w:r>
    </w:p>
    <w:p w:rsidR="00C7768E" w:rsidRPr="006C73EC" w:rsidRDefault="00C7768E" w:rsidP="00C7768E">
      <w:pPr>
        <w:shd w:val="clear" w:color="auto" w:fill="FFFFFF"/>
        <w:spacing w:before="14" w:after="14"/>
        <w:jc w:val="center"/>
        <w:rPr>
          <w:bCs/>
          <w:sz w:val="24"/>
          <w:szCs w:val="24"/>
        </w:rPr>
      </w:pPr>
    </w:p>
    <w:p w:rsidR="00C7768E" w:rsidRPr="006C73EC" w:rsidRDefault="0019043E" w:rsidP="00C7768E">
      <w:pPr>
        <w:ind w:firstLine="708"/>
        <w:jc w:val="center"/>
        <w:rPr>
          <w:b/>
          <w:bCs/>
          <w:sz w:val="24"/>
          <w:szCs w:val="24"/>
        </w:rPr>
      </w:pPr>
      <w:r>
        <w:rPr>
          <w:b/>
          <w:bCs/>
          <w:sz w:val="24"/>
          <w:szCs w:val="24"/>
        </w:rPr>
        <w:t xml:space="preserve">13. </w:t>
      </w:r>
      <w:r w:rsidR="00C7768E" w:rsidRPr="006C73EC">
        <w:rPr>
          <w:b/>
          <w:bCs/>
          <w:sz w:val="24"/>
          <w:szCs w:val="24"/>
        </w:rPr>
        <w:t xml:space="preserve"> Страхование объекта</w:t>
      </w:r>
    </w:p>
    <w:p w:rsidR="00C7768E" w:rsidRDefault="00C7768E" w:rsidP="00C7768E">
      <w:pPr>
        <w:ind w:firstLine="708"/>
        <w:jc w:val="both"/>
        <w:rPr>
          <w:sz w:val="24"/>
          <w:szCs w:val="24"/>
        </w:rPr>
      </w:pPr>
      <w:r w:rsidRPr="006C73EC">
        <w:rPr>
          <w:sz w:val="24"/>
          <w:szCs w:val="24"/>
        </w:rPr>
        <w:t>1</w:t>
      </w:r>
      <w:r w:rsidR="0019043E">
        <w:rPr>
          <w:sz w:val="24"/>
          <w:szCs w:val="24"/>
        </w:rPr>
        <w:t>3</w:t>
      </w:r>
      <w:r w:rsidRPr="006C73EC">
        <w:rPr>
          <w:sz w:val="24"/>
          <w:szCs w:val="24"/>
        </w:rPr>
        <w:t>.1.</w:t>
      </w:r>
      <w:r w:rsidRPr="006C73EC">
        <w:rPr>
          <w:sz w:val="24"/>
          <w:szCs w:val="24"/>
        </w:rPr>
        <w:tab/>
      </w:r>
      <w:proofErr w:type="gramStart"/>
      <w:r w:rsidRPr="006C73EC">
        <w:rPr>
          <w:sz w:val="24"/>
          <w:szCs w:val="24"/>
        </w:rPr>
        <w:t>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w:t>
      </w:r>
      <w:r w:rsidR="00792099">
        <w:rPr>
          <w:sz w:val="24"/>
          <w:szCs w:val="24"/>
        </w:rPr>
        <w:t xml:space="preserve"> и пусконаладочных</w:t>
      </w:r>
      <w:r w:rsidRPr="006C73EC">
        <w:rPr>
          <w:sz w:val="24"/>
          <w:szCs w:val="24"/>
        </w:rPr>
        <w:t xml:space="preserve"> работ на объекте (далее - Договор страхования) в полном соответствии с проектом договора страхования (Приложение №1</w:t>
      </w:r>
      <w:r w:rsidR="002D6168">
        <w:rPr>
          <w:sz w:val="24"/>
          <w:szCs w:val="24"/>
        </w:rPr>
        <w:t>3</w:t>
      </w:r>
      <w:r w:rsidRPr="006C73EC">
        <w:rPr>
          <w:sz w:val="24"/>
          <w:szCs w:val="24"/>
        </w:rPr>
        <w:t xml:space="preserve"> к настоящему Договору)</w:t>
      </w:r>
      <w:r w:rsidR="00466A11">
        <w:rPr>
          <w:sz w:val="24"/>
          <w:szCs w:val="24"/>
        </w:rPr>
        <w:t xml:space="preserve"> и в течение 7 дней с даты подписания договора</w:t>
      </w:r>
      <w:proofErr w:type="gramEnd"/>
      <w:r w:rsidR="00466A11">
        <w:rPr>
          <w:sz w:val="24"/>
          <w:szCs w:val="24"/>
        </w:rPr>
        <w:t xml:space="preserve"> на выполнение </w:t>
      </w:r>
      <w:proofErr w:type="gramStart"/>
      <w:r w:rsidR="00466A11">
        <w:rPr>
          <w:sz w:val="24"/>
          <w:szCs w:val="24"/>
        </w:rPr>
        <w:t>строительно- монтажных</w:t>
      </w:r>
      <w:proofErr w:type="gramEnd"/>
      <w:r w:rsidR="00466A11">
        <w:rPr>
          <w:sz w:val="24"/>
          <w:szCs w:val="24"/>
        </w:rPr>
        <w:t xml:space="preserve"> работ передать оригинал подписанного договора комбинированного страхования строительно- монтажных работ Заказчику.  </w:t>
      </w:r>
      <w:r w:rsidR="00F942FB">
        <w:rPr>
          <w:sz w:val="24"/>
          <w:szCs w:val="24"/>
        </w:rPr>
        <w:t>Также</w:t>
      </w:r>
      <w:r w:rsidR="00466A11">
        <w:rPr>
          <w:sz w:val="24"/>
          <w:szCs w:val="24"/>
        </w:rPr>
        <w:t xml:space="preserve"> в течение 4-х дней с даты подписания </w:t>
      </w:r>
      <w:r w:rsidRPr="006C73EC">
        <w:rPr>
          <w:sz w:val="24"/>
          <w:szCs w:val="24"/>
        </w:rPr>
        <w:t xml:space="preserve"> </w:t>
      </w:r>
      <w:r w:rsidR="00466A11">
        <w:rPr>
          <w:sz w:val="24"/>
          <w:szCs w:val="24"/>
        </w:rPr>
        <w:t>договора комбинированного страхования строительно- монтажных работ</w:t>
      </w:r>
      <w:r w:rsidR="00F942FB">
        <w:rPr>
          <w:sz w:val="24"/>
          <w:szCs w:val="24"/>
        </w:rPr>
        <w:t xml:space="preserve"> со страховой компанией</w:t>
      </w:r>
      <w:r w:rsidR="00466A11">
        <w:rPr>
          <w:sz w:val="24"/>
          <w:szCs w:val="24"/>
        </w:rPr>
        <w:t xml:space="preserve"> произвести оплату страховой премии в полном объеме</w:t>
      </w:r>
      <w:proofErr w:type="gramStart"/>
      <w:r w:rsidR="00466A11">
        <w:rPr>
          <w:sz w:val="24"/>
          <w:szCs w:val="24"/>
        </w:rPr>
        <w:t xml:space="preserve"> </w:t>
      </w:r>
      <w:r w:rsidR="00466A11" w:rsidRPr="00466A11">
        <w:rPr>
          <w:sz w:val="24"/>
          <w:szCs w:val="24"/>
        </w:rPr>
        <w:t>,</w:t>
      </w:r>
      <w:proofErr w:type="gramEnd"/>
      <w:r w:rsidR="00466A11" w:rsidRPr="00466A11">
        <w:rPr>
          <w:sz w:val="24"/>
          <w:szCs w:val="24"/>
        </w:rPr>
        <w:t xml:space="preserve"> тем самым, застраховав риски случайной гибели или случайного повреждения объекта строительства (реконструкции), материалов, оборудования и другого имущества, используемого в строительстве (при реконструкции) и ответственности за причинение вреда третьим лицам при проведении строительно-монтажных работ и работ по реконструкции и техническому перевооружению на Объекте и в этот же день представить Заказчику подтверждение оплаты в виде сканированной копии платежного поручения.</w:t>
      </w:r>
    </w:p>
    <w:p w:rsidR="00695289" w:rsidRDefault="00695289" w:rsidP="00C7768E">
      <w:pPr>
        <w:ind w:firstLine="708"/>
        <w:jc w:val="both"/>
        <w:rPr>
          <w:sz w:val="24"/>
          <w:szCs w:val="24"/>
        </w:rPr>
      </w:pPr>
      <w:r w:rsidRPr="00695289">
        <w:rPr>
          <w:sz w:val="24"/>
          <w:szCs w:val="24"/>
        </w:rPr>
        <w:t>Подрядчик обязуется предоставить Заказчику оригинал документа подтверждающего оплату страховой премии (платежного поручения) не позднее 7 рабочих дней с момента оплаты. Оригинал документа может быть передан нарочно либо с помощью почтового отправления, в любом случае, датой предоставления документа будет считаться дата его фактического получения представителем Заказчика.</w:t>
      </w:r>
    </w:p>
    <w:p w:rsidR="00695289" w:rsidRDefault="00695289" w:rsidP="00C7768E">
      <w:pPr>
        <w:ind w:firstLine="708"/>
        <w:jc w:val="both"/>
        <w:rPr>
          <w:sz w:val="24"/>
          <w:szCs w:val="24"/>
        </w:rPr>
      </w:pPr>
      <w:r w:rsidRPr="00695289">
        <w:rPr>
          <w:sz w:val="24"/>
          <w:szCs w:val="24"/>
        </w:rPr>
        <w:t>Оплата выполненного объёма подрядных работ Заказчиком осуществляется только после представления Подрядчиком оригинала платёжного поручения.</w:t>
      </w:r>
    </w:p>
    <w:p w:rsidR="00695289" w:rsidRPr="006C73EC" w:rsidRDefault="00695289" w:rsidP="00C7768E">
      <w:pPr>
        <w:ind w:firstLine="708"/>
        <w:jc w:val="both"/>
        <w:rPr>
          <w:sz w:val="24"/>
          <w:szCs w:val="24"/>
        </w:rPr>
      </w:pPr>
      <w:r w:rsidRPr="00695289">
        <w:rPr>
          <w:sz w:val="24"/>
          <w:szCs w:val="24"/>
        </w:rPr>
        <w:t xml:space="preserve">В случае невыполнения подрядчиком в рамках договора подряда условий по своевременной оплате страховой премии и своевременной передачи </w:t>
      </w:r>
      <w:proofErr w:type="gramStart"/>
      <w:r w:rsidRPr="00695289">
        <w:rPr>
          <w:sz w:val="24"/>
          <w:szCs w:val="24"/>
        </w:rPr>
        <w:t>оригинала документа, подтверждающего оплату страховой премии Заказчик в одностороннем несудебном порядке отказывается</w:t>
      </w:r>
      <w:proofErr w:type="gramEnd"/>
      <w:r w:rsidRPr="00695289">
        <w:rPr>
          <w:sz w:val="24"/>
          <w:szCs w:val="24"/>
        </w:rPr>
        <w:t xml:space="preserve"> от исполнения настоящего договора. При этом Закупочная комиссия определяет нового Победителя из числа остальных действующих заявок.</w:t>
      </w:r>
    </w:p>
    <w:p w:rsidR="00C7768E" w:rsidRPr="006C73EC" w:rsidRDefault="00C7768E" w:rsidP="00C7768E">
      <w:pPr>
        <w:ind w:firstLine="708"/>
        <w:jc w:val="both"/>
        <w:rPr>
          <w:sz w:val="24"/>
          <w:szCs w:val="24"/>
        </w:rPr>
      </w:pPr>
      <w:r w:rsidRPr="006C73EC">
        <w:rPr>
          <w:sz w:val="24"/>
          <w:szCs w:val="24"/>
        </w:rPr>
        <w:t>1</w:t>
      </w:r>
      <w:r w:rsidR="0019043E">
        <w:rPr>
          <w:sz w:val="24"/>
          <w:szCs w:val="24"/>
        </w:rPr>
        <w:t>3</w:t>
      </w:r>
      <w:r w:rsidRPr="006C73EC">
        <w:rPr>
          <w:sz w:val="24"/>
          <w:szCs w:val="24"/>
        </w:rPr>
        <w:t>.2.</w:t>
      </w:r>
      <w:r w:rsidRPr="006C73EC">
        <w:rPr>
          <w:sz w:val="24"/>
          <w:szCs w:val="24"/>
        </w:rPr>
        <w:tab/>
        <w:t>В качестве выгодоприобретателя в Договоре страхования должен быть указан также Заказчик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повреждения на Заказчика.</w:t>
      </w:r>
    </w:p>
    <w:p w:rsidR="00C7768E" w:rsidRPr="006C73EC" w:rsidRDefault="00C7768E" w:rsidP="00C7768E">
      <w:pPr>
        <w:ind w:firstLine="708"/>
        <w:jc w:val="both"/>
        <w:rPr>
          <w:sz w:val="24"/>
          <w:szCs w:val="24"/>
        </w:rPr>
      </w:pPr>
      <w:r w:rsidRPr="006C73EC">
        <w:rPr>
          <w:sz w:val="24"/>
          <w:szCs w:val="24"/>
        </w:rPr>
        <w:t>1</w:t>
      </w:r>
      <w:r w:rsidR="0019043E">
        <w:rPr>
          <w:sz w:val="24"/>
          <w:szCs w:val="24"/>
        </w:rPr>
        <w:t>3</w:t>
      </w:r>
      <w:r w:rsidRPr="006C73EC">
        <w:rPr>
          <w:sz w:val="24"/>
          <w:szCs w:val="24"/>
        </w:rPr>
        <w:t>.3.</w:t>
      </w:r>
      <w:r w:rsidRPr="006C73EC">
        <w:rPr>
          <w:sz w:val="24"/>
          <w:szCs w:val="24"/>
        </w:rPr>
        <w:tab/>
        <w:t>Страхование осуществляется за счет собственных средств Подрядчика.</w:t>
      </w:r>
    </w:p>
    <w:p w:rsidR="00C7768E" w:rsidRPr="006C73EC" w:rsidRDefault="00C7768E" w:rsidP="00C7768E">
      <w:pPr>
        <w:ind w:firstLine="708"/>
        <w:jc w:val="both"/>
        <w:rPr>
          <w:sz w:val="24"/>
          <w:szCs w:val="24"/>
        </w:rPr>
      </w:pPr>
      <w:r w:rsidRPr="006C73EC">
        <w:rPr>
          <w:sz w:val="24"/>
          <w:szCs w:val="24"/>
        </w:rPr>
        <w:t>1</w:t>
      </w:r>
      <w:r w:rsidR="0019043E">
        <w:rPr>
          <w:sz w:val="24"/>
          <w:szCs w:val="24"/>
        </w:rPr>
        <w:t>3</w:t>
      </w:r>
      <w:r w:rsidRPr="006C73EC">
        <w:rPr>
          <w:sz w:val="24"/>
          <w:szCs w:val="24"/>
        </w:rPr>
        <w:t>.4.</w:t>
      </w:r>
      <w:r w:rsidRPr="006C73EC">
        <w:rPr>
          <w:sz w:val="24"/>
          <w:szCs w:val="24"/>
        </w:rPr>
        <w:tab/>
        <w:t>Страховщик, с которым заключается договор страхования, должен отвечать следующим основным требованиям:</w:t>
      </w:r>
    </w:p>
    <w:p w:rsidR="00C7768E" w:rsidRPr="006C73EC" w:rsidRDefault="00C7768E" w:rsidP="00C7768E">
      <w:pPr>
        <w:ind w:firstLine="708"/>
        <w:jc w:val="both"/>
        <w:rPr>
          <w:sz w:val="24"/>
          <w:szCs w:val="24"/>
        </w:rPr>
      </w:pPr>
      <w:r w:rsidRPr="006C73EC">
        <w:rPr>
          <w:sz w:val="24"/>
          <w:szCs w:val="24"/>
        </w:rPr>
        <w:t xml:space="preserve">- </w:t>
      </w:r>
      <w:proofErr w:type="gramStart"/>
      <w:r w:rsidRPr="006C73EC">
        <w:rPr>
          <w:sz w:val="24"/>
          <w:szCs w:val="24"/>
        </w:rPr>
        <w:t>зарегистрирован</w:t>
      </w:r>
      <w:proofErr w:type="gramEnd"/>
      <w:r w:rsidRPr="006C73EC">
        <w:rPr>
          <w:sz w:val="24"/>
          <w:szCs w:val="24"/>
        </w:rPr>
        <w:t xml:space="preserve"> на территории Российской Федерации;</w:t>
      </w:r>
    </w:p>
    <w:p w:rsidR="00C7768E" w:rsidRPr="006C73EC" w:rsidRDefault="00C7768E" w:rsidP="00C7768E">
      <w:pPr>
        <w:ind w:firstLine="708"/>
        <w:jc w:val="both"/>
        <w:rPr>
          <w:sz w:val="24"/>
          <w:szCs w:val="24"/>
        </w:rPr>
      </w:pPr>
      <w:r w:rsidRPr="006C73EC">
        <w:rPr>
          <w:sz w:val="24"/>
          <w:szCs w:val="24"/>
        </w:rPr>
        <w:t>- иметь лицензию на право страхования строительно-монтажных рисков;</w:t>
      </w:r>
    </w:p>
    <w:p w:rsidR="00C7768E" w:rsidRPr="006C73EC" w:rsidRDefault="00C7768E" w:rsidP="00C7768E">
      <w:pPr>
        <w:ind w:firstLine="708"/>
        <w:jc w:val="both"/>
        <w:rPr>
          <w:sz w:val="24"/>
          <w:szCs w:val="24"/>
        </w:rPr>
      </w:pPr>
      <w:r w:rsidRPr="006C73EC">
        <w:rPr>
          <w:sz w:val="24"/>
          <w:szCs w:val="24"/>
        </w:rPr>
        <w:t>- иметь лицензию на осуществление работ, связанных с использованием сведений, составляющих государственную тайну;</w:t>
      </w:r>
    </w:p>
    <w:p w:rsidR="00C7768E" w:rsidRPr="006C73EC" w:rsidRDefault="00C7768E" w:rsidP="00C7768E">
      <w:pPr>
        <w:ind w:firstLine="708"/>
        <w:jc w:val="both"/>
        <w:rPr>
          <w:sz w:val="24"/>
          <w:szCs w:val="24"/>
        </w:rPr>
      </w:pPr>
      <w:r w:rsidRPr="006C73EC">
        <w:rPr>
          <w:sz w:val="24"/>
          <w:szCs w:val="24"/>
        </w:rPr>
        <w:t>- опыт работы на страховом рынке должен составлять не менее 10 лет;</w:t>
      </w:r>
    </w:p>
    <w:p w:rsidR="00C7768E" w:rsidRPr="006C73EC" w:rsidRDefault="00C7768E" w:rsidP="00C7768E">
      <w:pPr>
        <w:ind w:firstLine="708"/>
        <w:jc w:val="both"/>
        <w:rPr>
          <w:sz w:val="24"/>
          <w:szCs w:val="24"/>
        </w:rPr>
      </w:pPr>
      <w:r w:rsidRPr="006C73EC">
        <w:rPr>
          <w:sz w:val="24"/>
          <w:szCs w:val="24"/>
        </w:rPr>
        <w:t>- иметь опыт участия в страховании электросетевых объектов;</w:t>
      </w:r>
    </w:p>
    <w:p w:rsidR="00C7768E" w:rsidRPr="006C73EC" w:rsidRDefault="00C7768E" w:rsidP="00C7768E">
      <w:pPr>
        <w:ind w:firstLine="708"/>
        <w:jc w:val="both"/>
        <w:rPr>
          <w:sz w:val="24"/>
          <w:szCs w:val="24"/>
        </w:rPr>
      </w:pPr>
      <w:r w:rsidRPr="006C73EC">
        <w:rPr>
          <w:sz w:val="24"/>
          <w:szCs w:val="24"/>
        </w:rPr>
        <w:lastRenderedPageBreak/>
        <w:t>- не иметь неисполненных предписаний органа страхового надзора;</w:t>
      </w:r>
    </w:p>
    <w:p w:rsidR="00C7768E" w:rsidRPr="006C73EC" w:rsidRDefault="00C7768E" w:rsidP="00C7768E">
      <w:pPr>
        <w:ind w:firstLine="708"/>
        <w:jc w:val="both"/>
        <w:rPr>
          <w:sz w:val="24"/>
          <w:szCs w:val="24"/>
        </w:rPr>
      </w:pPr>
      <w:r w:rsidRPr="006C73EC">
        <w:rPr>
          <w:sz w:val="24"/>
          <w:szCs w:val="24"/>
        </w:rPr>
        <w:t>- не должен находиться в процессе ликвидации, банкротства или реорганизации, на ее имущество не должен быть наложен арест;</w:t>
      </w:r>
    </w:p>
    <w:p w:rsidR="00C7768E" w:rsidRPr="006C73EC" w:rsidRDefault="00C7768E" w:rsidP="00C7768E">
      <w:pPr>
        <w:ind w:firstLine="708"/>
        <w:jc w:val="both"/>
        <w:rPr>
          <w:sz w:val="24"/>
          <w:szCs w:val="24"/>
        </w:rPr>
      </w:pPr>
      <w:r w:rsidRPr="006C73EC">
        <w:rPr>
          <w:sz w:val="24"/>
          <w:szCs w:val="24"/>
        </w:rPr>
        <w:t>- 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C7768E" w:rsidRPr="006C73EC" w:rsidRDefault="00C7768E" w:rsidP="00C7768E">
      <w:pPr>
        <w:ind w:firstLine="708"/>
        <w:jc w:val="both"/>
        <w:rPr>
          <w:sz w:val="24"/>
          <w:szCs w:val="24"/>
        </w:rPr>
      </w:pPr>
      <w:r w:rsidRPr="006C73EC">
        <w:rPr>
          <w:sz w:val="24"/>
          <w:szCs w:val="24"/>
        </w:rPr>
        <w:t>- должен иметь положительный финансовый результат по итогам работы за последние два отчетных года и последний отчетный период;</w:t>
      </w:r>
    </w:p>
    <w:p w:rsidR="00C7768E" w:rsidRPr="006C73EC" w:rsidRDefault="00C7768E" w:rsidP="00C7768E">
      <w:pPr>
        <w:ind w:firstLine="708"/>
        <w:jc w:val="both"/>
        <w:rPr>
          <w:sz w:val="24"/>
          <w:szCs w:val="24"/>
        </w:rPr>
      </w:pPr>
      <w:r w:rsidRPr="006C73EC">
        <w:rPr>
          <w:sz w:val="24"/>
          <w:szCs w:val="24"/>
        </w:rPr>
        <w:t>- размер собственных средств должен составлять не менее 3 млрд. рублей;</w:t>
      </w:r>
    </w:p>
    <w:p w:rsidR="00C7768E" w:rsidRPr="006C73EC" w:rsidRDefault="00C7768E" w:rsidP="00C7768E">
      <w:pPr>
        <w:ind w:firstLine="708"/>
        <w:jc w:val="both"/>
        <w:rPr>
          <w:sz w:val="24"/>
          <w:szCs w:val="24"/>
        </w:rPr>
      </w:pPr>
      <w:r w:rsidRPr="006C73EC">
        <w:rPr>
          <w:sz w:val="24"/>
          <w:szCs w:val="24"/>
        </w:rPr>
        <w:t>- наличие рейтинга надежности, присвоенного российским рейтинговым агентством Эксперт РА, на уровне не ниже «А++»;</w:t>
      </w:r>
    </w:p>
    <w:p w:rsidR="00C7768E" w:rsidRPr="006C73EC" w:rsidRDefault="00C7768E" w:rsidP="00C7768E">
      <w:pPr>
        <w:ind w:firstLine="708"/>
        <w:jc w:val="both"/>
        <w:rPr>
          <w:sz w:val="24"/>
          <w:szCs w:val="24"/>
        </w:rPr>
      </w:pPr>
      <w:r w:rsidRPr="006C73EC">
        <w:rPr>
          <w:sz w:val="24"/>
          <w:szCs w:val="24"/>
        </w:rPr>
        <w:t xml:space="preserve">- наличие международного рейтинга финансовой надежности по шкале S&amp;P, </w:t>
      </w:r>
      <w:proofErr w:type="spellStart"/>
      <w:r w:rsidRPr="006C73EC">
        <w:rPr>
          <w:sz w:val="24"/>
          <w:szCs w:val="24"/>
        </w:rPr>
        <w:t>Moody’s</w:t>
      </w:r>
      <w:proofErr w:type="spellEnd"/>
      <w:r w:rsidRPr="006C73EC">
        <w:rPr>
          <w:sz w:val="24"/>
          <w:szCs w:val="24"/>
        </w:rPr>
        <w:t xml:space="preserve"> или </w:t>
      </w:r>
      <w:proofErr w:type="spellStart"/>
      <w:r w:rsidRPr="006C73EC">
        <w:rPr>
          <w:sz w:val="24"/>
          <w:szCs w:val="24"/>
        </w:rPr>
        <w:t>Fitch</w:t>
      </w:r>
      <w:proofErr w:type="spellEnd"/>
      <w:r w:rsidRPr="006C73EC">
        <w:rPr>
          <w:sz w:val="24"/>
          <w:szCs w:val="24"/>
        </w:rPr>
        <w:t xml:space="preserve"> (при его отсутствии, размер оплаченного уставного капитала Страховщика должен составлять не менее 6 млрд. руб.);</w:t>
      </w:r>
    </w:p>
    <w:p w:rsidR="00C7768E" w:rsidRPr="006C73EC" w:rsidRDefault="00C7768E" w:rsidP="00C7768E">
      <w:pPr>
        <w:ind w:firstLine="708"/>
        <w:jc w:val="both"/>
        <w:rPr>
          <w:sz w:val="24"/>
          <w:szCs w:val="24"/>
        </w:rPr>
      </w:pPr>
      <w:r w:rsidRPr="006C73EC">
        <w:rPr>
          <w:sz w:val="24"/>
          <w:szCs w:val="24"/>
        </w:rPr>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C7768E" w:rsidRPr="006C73EC" w:rsidRDefault="00C7768E" w:rsidP="00C7768E">
      <w:pPr>
        <w:ind w:firstLine="708"/>
        <w:jc w:val="both"/>
        <w:rPr>
          <w:sz w:val="24"/>
          <w:szCs w:val="24"/>
        </w:rPr>
      </w:pPr>
      <w:r w:rsidRPr="006C73EC">
        <w:rPr>
          <w:sz w:val="24"/>
          <w:szCs w:val="24"/>
        </w:rPr>
        <w:t>1</w:t>
      </w:r>
      <w:r w:rsidR="0019043E">
        <w:rPr>
          <w:sz w:val="24"/>
          <w:szCs w:val="24"/>
        </w:rPr>
        <w:t>3</w:t>
      </w:r>
      <w:r w:rsidRPr="006C73EC">
        <w:rPr>
          <w:sz w:val="24"/>
          <w:szCs w:val="24"/>
        </w:rPr>
        <w:t>.5.</w:t>
      </w:r>
      <w:r w:rsidRPr="006C73EC">
        <w:rPr>
          <w:sz w:val="24"/>
          <w:szCs w:val="24"/>
        </w:rPr>
        <w:tab/>
        <w:t>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C7768E" w:rsidRPr="006C73EC" w:rsidRDefault="00C7768E" w:rsidP="00C7768E">
      <w:pPr>
        <w:ind w:firstLine="708"/>
        <w:jc w:val="both"/>
        <w:rPr>
          <w:sz w:val="24"/>
          <w:szCs w:val="24"/>
        </w:rPr>
      </w:pPr>
      <w:r w:rsidRPr="006C73EC">
        <w:rPr>
          <w:sz w:val="24"/>
          <w:szCs w:val="24"/>
        </w:rPr>
        <w:t>1</w:t>
      </w:r>
      <w:r w:rsidR="0019043E">
        <w:rPr>
          <w:sz w:val="24"/>
          <w:szCs w:val="24"/>
        </w:rPr>
        <w:t>3</w:t>
      </w:r>
      <w:r w:rsidRPr="006C73EC">
        <w:rPr>
          <w:sz w:val="24"/>
          <w:szCs w:val="24"/>
        </w:rPr>
        <w:t>.6.</w:t>
      </w:r>
      <w:r w:rsidRPr="006C73EC">
        <w:rPr>
          <w:sz w:val="24"/>
          <w:szCs w:val="24"/>
        </w:rPr>
        <w:tab/>
        <w:t xml:space="preserve">Страховые суммы по Договору страхования должны устанавливаться с учетом следующих требований: </w:t>
      </w:r>
    </w:p>
    <w:p w:rsidR="00C7768E" w:rsidRPr="006C73EC" w:rsidRDefault="00C7768E" w:rsidP="00C7768E">
      <w:pPr>
        <w:ind w:firstLine="708"/>
        <w:jc w:val="both"/>
        <w:rPr>
          <w:sz w:val="24"/>
          <w:szCs w:val="24"/>
        </w:rPr>
      </w:pPr>
      <w:r w:rsidRPr="006C73EC">
        <w:rPr>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p>
    <w:p w:rsidR="00C7768E" w:rsidRPr="006C73EC" w:rsidRDefault="00C7768E" w:rsidP="00C7768E">
      <w:pPr>
        <w:ind w:firstLine="708"/>
        <w:jc w:val="both"/>
        <w:rPr>
          <w:sz w:val="24"/>
          <w:szCs w:val="24"/>
        </w:rPr>
      </w:pPr>
      <w:r w:rsidRPr="006C73EC">
        <w:rPr>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p>
    <w:p w:rsidR="00C7768E" w:rsidRPr="006C73EC" w:rsidRDefault="00C7768E" w:rsidP="00C7768E">
      <w:pPr>
        <w:ind w:firstLine="708"/>
        <w:jc w:val="both"/>
        <w:rPr>
          <w:sz w:val="24"/>
          <w:szCs w:val="24"/>
        </w:rPr>
      </w:pPr>
      <w:r w:rsidRPr="006C73EC">
        <w:rPr>
          <w:sz w:val="24"/>
          <w:szCs w:val="24"/>
        </w:rPr>
        <w:t>1</w:t>
      </w:r>
      <w:r w:rsidR="0019043E">
        <w:rPr>
          <w:sz w:val="24"/>
          <w:szCs w:val="24"/>
        </w:rPr>
        <w:t>3</w:t>
      </w:r>
      <w:r w:rsidRPr="006C73EC">
        <w:rPr>
          <w:sz w:val="24"/>
          <w:szCs w:val="24"/>
        </w:rPr>
        <w:t>.7.</w:t>
      </w:r>
      <w:r w:rsidRPr="006C73EC">
        <w:rPr>
          <w:sz w:val="24"/>
          <w:szCs w:val="24"/>
        </w:rPr>
        <w:tab/>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C7768E" w:rsidRPr="006C73EC" w:rsidRDefault="00C7768E" w:rsidP="00C7768E">
      <w:pPr>
        <w:ind w:firstLine="708"/>
        <w:jc w:val="both"/>
        <w:rPr>
          <w:sz w:val="24"/>
          <w:szCs w:val="24"/>
        </w:rPr>
      </w:pPr>
      <w:r w:rsidRPr="006C73EC">
        <w:rPr>
          <w:sz w:val="24"/>
          <w:szCs w:val="24"/>
        </w:rPr>
        <w:t>1</w:t>
      </w:r>
      <w:r w:rsidR="0019043E">
        <w:rPr>
          <w:sz w:val="24"/>
          <w:szCs w:val="24"/>
        </w:rPr>
        <w:t>3</w:t>
      </w:r>
      <w:r w:rsidRPr="006C73EC">
        <w:rPr>
          <w:sz w:val="24"/>
          <w:szCs w:val="24"/>
        </w:rPr>
        <w:t>.8.</w:t>
      </w:r>
      <w:r w:rsidRPr="006C73EC">
        <w:rPr>
          <w:sz w:val="24"/>
          <w:szCs w:val="24"/>
        </w:rPr>
        <w:tab/>
        <w:t>Период страхования устанавливается равным периоду от момента начала производства работ до момента ввода объекта в эксплуатацию (согласно п. 11.1</w:t>
      </w:r>
      <w:r w:rsidR="005D27EC">
        <w:rPr>
          <w:sz w:val="24"/>
          <w:szCs w:val="24"/>
        </w:rPr>
        <w:t>6</w:t>
      </w:r>
      <w:r w:rsidRPr="006C73EC">
        <w:rPr>
          <w:sz w:val="24"/>
          <w:szCs w:val="24"/>
        </w:rPr>
        <w:t xml:space="preserve"> Договора). Период страхования гарантийных обязательств (период ответственности за несоответствия) устанавливается равным гарантийному сроку и составляет не менее 36 месяцев с момента ввода объекта в эксплуатацию. </w:t>
      </w:r>
    </w:p>
    <w:p w:rsidR="00C7768E" w:rsidRPr="006C73EC" w:rsidRDefault="00C7768E" w:rsidP="00C7768E">
      <w:pPr>
        <w:ind w:firstLine="708"/>
        <w:jc w:val="both"/>
        <w:rPr>
          <w:sz w:val="24"/>
          <w:szCs w:val="24"/>
        </w:rPr>
      </w:pPr>
      <w:proofErr w:type="gramStart"/>
      <w:r w:rsidRPr="006C73EC">
        <w:rPr>
          <w:sz w:val="24"/>
          <w:szCs w:val="24"/>
        </w:rPr>
        <w:t>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даты, установленной п. 3.2 Договора (независимо от того, изменялись ли сроки по взаимному согласию сторон или имело</w:t>
      </w:r>
      <w:proofErr w:type="gramEnd"/>
      <w:r w:rsidRPr="006C73EC">
        <w:rPr>
          <w:sz w:val="24"/>
          <w:szCs w:val="24"/>
        </w:rPr>
        <w:t xml:space="preserve"> место неисполнение обязательств одной из сторон). </w:t>
      </w:r>
    </w:p>
    <w:p w:rsidR="00C7768E" w:rsidRPr="006C73EC" w:rsidRDefault="00C7768E" w:rsidP="00C7768E">
      <w:pPr>
        <w:ind w:firstLine="708"/>
        <w:jc w:val="both"/>
        <w:rPr>
          <w:sz w:val="24"/>
          <w:szCs w:val="24"/>
        </w:rPr>
      </w:pPr>
      <w:r w:rsidRPr="006C73EC">
        <w:rPr>
          <w:sz w:val="24"/>
          <w:szCs w:val="24"/>
        </w:rPr>
        <w:t>Подрядчик обязан в течение 3 (трех) дней после переоформления Договора страхования предоставить Заказчику его экземпляр переоформленного Договора страхования, а также заверенную Подрядчиком копию платежного поручения с отметкой банка, подтверждающего перечисление денежных сре</w:t>
      </w:r>
      <w:proofErr w:type="gramStart"/>
      <w:r w:rsidRPr="006C73EC">
        <w:rPr>
          <w:sz w:val="24"/>
          <w:szCs w:val="24"/>
        </w:rPr>
        <w:t>дств в к</w:t>
      </w:r>
      <w:proofErr w:type="gramEnd"/>
      <w:r w:rsidRPr="006C73EC">
        <w:rPr>
          <w:sz w:val="24"/>
          <w:szCs w:val="24"/>
        </w:rPr>
        <w:t>ачестве уплаты страховой премии по Договору страхования (при возникновении необходимости уплаты дополнительной страховой премии).</w:t>
      </w:r>
    </w:p>
    <w:p w:rsidR="00C7768E" w:rsidRPr="006C73EC" w:rsidRDefault="00C7768E" w:rsidP="00C7768E">
      <w:pPr>
        <w:ind w:firstLine="708"/>
        <w:jc w:val="both"/>
        <w:rPr>
          <w:sz w:val="24"/>
          <w:szCs w:val="24"/>
        </w:rPr>
      </w:pPr>
      <w:r w:rsidRPr="006C73EC">
        <w:rPr>
          <w:sz w:val="24"/>
          <w:szCs w:val="24"/>
        </w:rPr>
        <w:lastRenderedPageBreak/>
        <w:t>1</w:t>
      </w:r>
      <w:r w:rsidR="0019043E">
        <w:rPr>
          <w:sz w:val="24"/>
          <w:szCs w:val="24"/>
        </w:rPr>
        <w:t>3</w:t>
      </w:r>
      <w:r w:rsidRPr="006C73EC">
        <w:rPr>
          <w:sz w:val="24"/>
          <w:szCs w:val="24"/>
        </w:rPr>
        <w:t>.9.</w:t>
      </w:r>
      <w:r w:rsidRPr="006C73EC">
        <w:rPr>
          <w:sz w:val="24"/>
          <w:szCs w:val="24"/>
        </w:rPr>
        <w:tab/>
        <w:t>Лимит ответственности по Особым условиям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(пятьдесят процентов) от страховой суммы по Секции 1.</w:t>
      </w:r>
    </w:p>
    <w:p w:rsidR="0069070D" w:rsidRPr="006C73EC" w:rsidRDefault="0069070D" w:rsidP="00CE1895">
      <w:pPr>
        <w:shd w:val="clear" w:color="auto" w:fill="FFFFFF"/>
        <w:spacing w:before="14" w:after="14"/>
        <w:ind w:firstLine="708"/>
        <w:jc w:val="both"/>
        <w:rPr>
          <w:sz w:val="24"/>
          <w:szCs w:val="24"/>
        </w:rPr>
      </w:pPr>
    </w:p>
    <w:p w:rsidR="00C7768E" w:rsidRPr="006C73EC" w:rsidRDefault="00C7768E" w:rsidP="00C7768E">
      <w:pPr>
        <w:ind w:firstLine="709"/>
        <w:jc w:val="center"/>
        <w:rPr>
          <w:strike/>
          <w:sz w:val="24"/>
          <w:szCs w:val="24"/>
        </w:rPr>
      </w:pPr>
      <w:r w:rsidRPr="006C73EC">
        <w:rPr>
          <w:b/>
          <w:sz w:val="24"/>
          <w:szCs w:val="24"/>
        </w:rPr>
        <w:t>1</w:t>
      </w:r>
      <w:r w:rsidR="0019043E">
        <w:rPr>
          <w:b/>
          <w:sz w:val="24"/>
          <w:szCs w:val="24"/>
        </w:rPr>
        <w:t>4</w:t>
      </w:r>
      <w:r w:rsidRPr="006C73EC">
        <w:rPr>
          <w:b/>
          <w:sz w:val="24"/>
          <w:szCs w:val="24"/>
        </w:rPr>
        <w:t xml:space="preserve"> Антикоррупционные обязательства</w:t>
      </w:r>
    </w:p>
    <w:p w:rsidR="007A043A" w:rsidRPr="007A043A" w:rsidRDefault="007A043A" w:rsidP="007A043A">
      <w:pPr>
        <w:widowControl w:val="0"/>
        <w:ind w:firstLine="709"/>
        <w:jc w:val="center"/>
        <w:rPr>
          <w:b/>
          <w:bCs/>
          <w:sz w:val="24"/>
          <w:szCs w:val="24"/>
        </w:rPr>
      </w:pPr>
      <w:r w:rsidRPr="007A043A">
        <w:rPr>
          <w:b/>
          <w:bCs/>
          <w:sz w:val="24"/>
          <w:szCs w:val="24"/>
        </w:rPr>
        <w:t>Обязательства по представлению информации в целях профилактики правонарушений.</w:t>
      </w:r>
    </w:p>
    <w:p w:rsidR="007A043A" w:rsidRPr="007A043A" w:rsidRDefault="007A043A" w:rsidP="007A043A">
      <w:pPr>
        <w:widowControl w:val="0"/>
        <w:suppressAutoHyphens/>
        <w:ind w:firstLine="709"/>
        <w:jc w:val="both"/>
        <w:rPr>
          <w:b/>
          <w:bCs/>
          <w:sz w:val="24"/>
          <w:szCs w:val="24"/>
        </w:rPr>
      </w:pPr>
    </w:p>
    <w:p w:rsidR="007A043A" w:rsidRPr="007A043A" w:rsidRDefault="007A043A" w:rsidP="007A043A">
      <w:pPr>
        <w:widowControl w:val="0"/>
        <w:suppressAutoHyphens/>
        <w:ind w:left="-426" w:firstLine="709"/>
        <w:jc w:val="both"/>
        <w:rPr>
          <w:bCs/>
          <w:sz w:val="24"/>
          <w:szCs w:val="24"/>
        </w:rPr>
      </w:pPr>
      <w:r w:rsidRPr="007A043A">
        <w:rPr>
          <w:bCs/>
          <w:sz w:val="24"/>
          <w:szCs w:val="24"/>
        </w:rPr>
        <w:t>1</w:t>
      </w:r>
      <w:r w:rsidR="0019043E">
        <w:rPr>
          <w:bCs/>
          <w:sz w:val="24"/>
          <w:szCs w:val="24"/>
        </w:rPr>
        <w:t>4</w:t>
      </w:r>
      <w:r w:rsidRPr="007A043A">
        <w:rPr>
          <w:bCs/>
          <w:sz w:val="24"/>
          <w:szCs w:val="24"/>
        </w:rPr>
        <w:t>.1. ОАО «</w:t>
      </w:r>
      <w:proofErr w:type="spellStart"/>
      <w:r w:rsidRPr="007A043A">
        <w:rPr>
          <w:bCs/>
          <w:sz w:val="24"/>
          <w:szCs w:val="24"/>
        </w:rPr>
        <w:t>Энергосервис</w:t>
      </w:r>
      <w:proofErr w:type="spellEnd"/>
      <w:r w:rsidRPr="007A043A">
        <w:rPr>
          <w:bCs/>
          <w:sz w:val="24"/>
          <w:szCs w:val="24"/>
        </w:rPr>
        <w:t xml:space="preserve"> Волги» являясь дочерним предприятием ОАО «МРСК Волги»</w:t>
      </w:r>
    </w:p>
    <w:p w:rsidR="007A043A" w:rsidRPr="007A043A" w:rsidRDefault="007A043A" w:rsidP="007A043A">
      <w:pPr>
        <w:widowControl w:val="0"/>
        <w:suppressAutoHyphens/>
        <w:ind w:left="-426" w:firstLine="709"/>
        <w:jc w:val="both"/>
        <w:rPr>
          <w:bCs/>
          <w:sz w:val="24"/>
          <w:szCs w:val="24"/>
        </w:rPr>
      </w:pPr>
      <w:r w:rsidRPr="007A043A">
        <w:rPr>
          <w:bCs/>
          <w:sz w:val="24"/>
          <w:szCs w:val="24"/>
        </w:rPr>
        <w:t xml:space="preserve">      информирует Контрагента о принципах и требованиях Антикоррупционной политики ДЗО ОАО «МРСК Волги» (далее – Антикоррупционная политика). </w:t>
      </w:r>
    </w:p>
    <w:p w:rsidR="007A043A" w:rsidRPr="007A043A" w:rsidRDefault="007A043A" w:rsidP="007A043A">
      <w:pPr>
        <w:widowControl w:val="0"/>
        <w:suppressAutoHyphens/>
        <w:ind w:left="-426" w:firstLine="709"/>
        <w:jc w:val="both"/>
        <w:rPr>
          <w:bCs/>
          <w:sz w:val="24"/>
          <w:szCs w:val="24"/>
        </w:rPr>
      </w:pPr>
      <w:r w:rsidRPr="007A043A">
        <w:rPr>
          <w:bCs/>
          <w:sz w:val="24"/>
          <w:szCs w:val="24"/>
        </w:rPr>
        <w:t>Заключением настоящего Договора Контрагент подтверждает ознакомление с Антикоррупционной политикой, размещенной на официальном сайте ОАО «</w:t>
      </w:r>
      <w:proofErr w:type="spellStart"/>
      <w:r w:rsidRPr="007A043A">
        <w:rPr>
          <w:bCs/>
          <w:sz w:val="24"/>
          <w:szCs w:val="24"/>
        </w:rPr>
        <w:t>Энергосервис</w:t>
      </w:r>
      <w:proofErr w:type="spellEnd"/>
      <w:r w:rsidRPr="007A043A">
        <w:rPr>
          <w:bCs/>
          <w:sz w:val="24"/>
          <w:szCs w:val="24"/>
        </w:rPr>
        <w:t xml:space="preserve"> Волги» в сети Интернет  по адресу: http://www.</w:t>
      </w:r>
      <w:proofErr w:type="spellStart"/>
      <w:r w:rsidRPr="007A043A">
        <w:rPr>
          <w:bCs/>
          <w:sz w:val="24"/>
          <w:szCs w:val="24"/>
          <w:lang w:val="en-US"/>
        </w:rPr>
        <w:t>energoservis</w:t>
      </w:r>
      <w:proofErr w:type="spellEnd"/>
      <w:r w:rsidRPr="007A043A">
        <w:rPr>
          <w:bCs/>
          <w:sz w:val="24"/>
          <w:szCs w:val="24"/>
        </w:rPr>
        <w:t>-volgi.ru</w:t>
      </w:r>
    </w:p>
    <w:p w:rsidR="007A043A" w:rsidRPr="007A043A" w:rsidRDefault="007A043A" w:rsidP="007A043A">
      <w:pPr>
        <w:widowControl w:val="0"/>
        <w:suppressAutoHyphens/>
        <w:ind w:left="-426" w:firstLine="709"/>
        <w:jc w:val="both"/>
        <w:rPr>
          <w:bCs/>
          <w:sz w:val="24"/>
          <w:szCs w:val="24"/>
        </w:rPr>
      </w:pPr>
      <w:r w:rsidRPr="007A043A">
        <w:rPr>
          <w:bCs/>
          <w:sz w:val="24"/>
          <w:szCs w:val="24"/>
        </w:rPr>
        <w:t>При исполнении договорных обязатель</w:t>
      </w:r>
      <w:proofErr w:type="gramStart"/>
      <w:r w:rsidRPr="007A043A">
        <w:rPr>
          <w:bCs/>
          <w:sz w:val="24"/>
          <w:szCs w:val="24"/>
        </w:rPr>
        <w:t>ств Ст</w:t>
      </w:r>
      <w:proofErr w:type="gramEnd"/>
      <w:r w:rsidRPr="007A043A">
        <w:rPr>
          <w:bCs/>
          <w:sz w:val="24"/>
          <w:szCs w:val="24"/>
        </w:rPr>
        <w:t>ороны Договора обязуются соблюдать и обеспечить соблюдение их работниками требований российского антикоррупционного законодательства, а также не совершать коррупционные 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rsidR="007A043A" w:rsidRPr="007A043A" w:rsidRDefault="007A043A" w:rsidP="007A043A">
      <w:pPr>
        <w:widowControl w:val="0"/>
        <w:suppressAutoHyphens/>
        <w:ind w:left="-426" w:firstLine="709"/>
        <w:jc w:val="both"/>
        <w:rPr>
          <w:bCs/>
          <w:sz w:val="24"/>
          <w:szCs w:val="24"/>
        </w:rPr>
      </w:pPr>
      <w:r w:rsidRPr="007A043A">
        <w:rPr>
          <w:bCs/>
          <w:sz w:val="24"/>
          <w:szCs w:val="24"/>
        </w:rPr>
        <w:t>1</w:t>
      </w:r>
      <w:r w:rsidR="0019043E">
        <w:rPr>
          <w:bCs/>
          <w:sz w:val="24"/>
          <w:szCs w:val="24"/>
        </w:rPr>
        <w:t>4</w:t>
      </w:r>
      <w:r w:rsidRPr="007A043A">
        <w:rPr>
          <w:bCs/>
          <w:sz w:val="24"/>
          <w:szCs w:val="24"/>
        </w:rPr>
        <w:t>.1.1</w:t>
      </w:r>
      <w:proofErr w:type="gramStart"/>
      <w:r w:rsidRPr="007A043A">
        <w:rPr>
          <w:bCs/>
          <w:sz w:val="24"/>
          <w:szCs w:val="24"/>
        </w:rPr>
        <w:t xml:space="preserve"> К</w:t>
      </w:r>
      <w:proofErr w:type="gramEnd"/>
      <w:r w:rsidRPr="007A043A">
        <w:rPr>
          <w:bCs/>
          <w:sz w:val="24"/>
          <w:szCs w:val="24"/>
        </w:rPr>
        <w:t xml:space="preserve"> коррупционным правонарушениям в целях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органов и организаций,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для бизнеса или для третьих лиц (далее – Коррупционные правонарушения).</w:t>
      </w:r>
    </w:p>
    <w:p w:rsidR="007A043A" w:rsidRPr="007A043A" w:rsidRDefault="007A043A" w:rsidP="007A043A">
      <w:pPr>
        <w:widowControl w:val="0"/>
        <w:suppressAutoHyphens/>
        <w:ind w:left="-426" w:firstLine="709"/>
        <w:jc w:val="both"/>
        <w:rPr>
          <w:bCs/>
          <w:sz w:val="24"/>
          <w:szCs w:val="24"/>
        </w:rPr>
      </w:pPr>
      <w:r w:rsidRPr="007A043A">
        <w:rPr>
          <w:bCs/>
          <w:sz w:val="24"/>
          <w:szCs w:val="24"/>
        </w:rPr>
        <w:t>1</w:t>
      </w:r>
      <w:r w:rsidR="0019043E">
        <w:rPr>
          <w:bCs/>
          <w:sz w:val="24"/>
          <w:szCs w:val="24"/>
        </w:rPr>
        <w:t>4</w:t>
      </w:r>
      <w:r w:rsidRPr="007A043A">
        <w:rPr>
          <w:bCs/>
          <w:sz w:val="24"/>
          <w:szCs w:val="24"/>
        </w:rPr>
        <w:t xml:space="preserve">.2. </w:t>
      </w:r>
      <w:proofErr w:type="gramStart"/>
      <w:r w:rsidRPr="007A043A">
        <w:rPr>
          <w:bCs/>
          <w:sz w:val="24"/>
          <w:szCs w:val="24"/>
        </w:rPr>
        <w:t>В случае возникновения у Стороны Договора обоснованного предположения, что произошло или может произойти Коррупционное правонарушение,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w:t>
      </w:r>
      <w:proofErr w:type="gramEnd"/>
    </w:p>
    <w:p w:rsidR="007A043A" w:rsidRPr="007A043A" w:rsidRDefault="007A043A" w:rsidP="007A043A">
      <w:pPr>
        <w:widowControl w:val="0"/>
        <w:suppressAutoHyphens/>
        <w:ind w:left="-426" w:firstLine="709"/>
        <w:jc w:val="both"/>
        <w:rPr>
          <w:bCs/>
          <w:sz w:val="24"/>
          <w:szCs w:val="24"/>
        </w:rPr>
      </w:pPr>
      <w:r w:rsidRPr="007A043A">
        <w:rPr>
          <w:bCs/>
          <w:sz w:val="24"/>
          <w:szCs w:val="24"/>
        </w:rPr>
        <w:t>Уведомление может быть направлено Стороной договора в адрес единоличного исполнительного органа другой стороны (а в отношении  ОАО «</w:t>
      </w:r>
      <w:proofErr w:type="spellStart"/>
      <w:r w:rsidRPr="007A043A">
        <w:rPr>
          <w:bCs/>
          <w:sz w:val="24"/>
          <w:szCs w:val="24"/>
        </w:rPr>
        <w:t>Энергосервис</w:t>
      </w:r>
      <w:proofErr w:type="spellEnd"/>
      <w:r w:rsidRPr="007A043A">
        <w:rPr>
          <w:bCs/>
          <w:sz w:val="24"/>
          <w:szCs w:val="24"/>
        </w:rPr>
        <w:t xml:space="preserve"> Волги» также посредством использования функции «Обратная связь» на официальном сайте ОАО «</w:t>
      </w:r>
      <w:proofErr w:type="spellStart"/>
      <w:r w:rsidRPr="007A043A">
        <w:rPr>
          <w:bCs/>
          <w:sz w:val="24"/>
          <w:szCs w:val="24"/>
        </w:rPr>
        <w:t>Энергосервис</w:t>
      </w:r>
      <w:proofErr w:type="spellEnd"/>
      <w:r w:rsidRPr="007A043A">
        <w:rPr>
          <w:bCs/>
          <w:sz w:val="24"/>
          <w:szCs w:val="24"/>
        </w:rPr>
        <w:t xml:space="preserve"> Волги» в сети Интернет по адресу  http://www.</w:t>
      </w:r>
      <w:proofErr w:type="spellStart"/>
      <w:r w:rsidRPr="007A043A">
        <w:rPr>
          <w:bCs/>
          <w:sz w:val="24"/>
          <w:szCs w:val="24"/>
          <w:lang w:val="en-US"/>
        </w:rPr>
        <w:t>energoservis</w:t>
      </w:r>
      <w:proofErr w:type="spellEnd"/>
      <w:r w:rsidRPr="007A043A">
        <w:rPr>
          <w:bCs/>
          <w:sz w:val="24"/>
          <w:szCs w:val="24"/>
        </w:rPr>
        <w:t xml:space="preserve">-volgi.ru). </w:t>
      </w:r>
    </w:p>
    <w:p w:rsidR="007A043A" w:rsidRPr="007A043A" w:rsidRDefault="007A043A" w:rsidP="007A043A">
      <w:pPr>
        <w:widowControl w:val="0"/>
        <w:suppressAutoHyphens/>
        <w:ind w:left="-426" w:firstLine="709"/>
        <w:jc w:val="both"/>
        <w:rPr>
          <w:bCs/>
          <w:sz w:val="24"/>
          <w:szCs w:val="24"/>
        </w:rPr>
      </w:pPr>
      <w:r w:rsidRPr="007A043A">
        <w:rPr>
          <w:bCs/>
          <w:sz w:val="24"/>
          <w:szCs w:val="24"/>
        </w:rPr>
        <w:t xml:space="preserve">Указанное подтверждение должно быть предоставлено другой Стороной в течение 10 (десяти) рабочих дней </w:t>
      </w:r>
      <w:proofErr w:type="gramStart"/>
      <w:r w:rsidRPr="007A043A">
        <w:rPr>
          <w:bCs/>
          <w:sz w:val="24"/>
          <w:szCs w:val="24"/>
        </w:rPr>
        <w:t>с даты получения</w:t>
      </w:r>
      <w:proofErr w:type="gramEnd"/>
      <w:r w:rsidRPr="007A043A">
        <w:rPr>
          <w:bCs/>
          <w:sz w:val="24"/>
          <w:szCs w:val="24"/>
        </w:rPr>
        <w:t xml:space="preserve"> Уведомления. Сторона договора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 направив соответствующее письменное уведомление другой Стороне, а также потребовать от другой Стороны возмещения убытков, причиненных расторжением Договора.</w:t>
      </w:r>
    </w:p>
    <w:p w:rsidR="007A043A" w:rsidRPr="007A043A" w:rsidRDefault="007A043A" w:rsidP="007A043A">
      <w:pPr>
        <w:widowControl w:val="0"/>
        <w:suppressAutoHyphens/>
        <w:ind w:left="-426" w:firstLine="709"/>
        <w:jc w:val="both"/>
        <w:rPr>
          <w:bCs/>
          <w:sz w:val="24"/>
          <w:szCs w:val="24"/>
        </w:rPr>
      </w:pPr>
      <w:r w:rsidRPr="007A043A">
        <w:rPr>
          <w:bCs/>
          <w:sz w:val="24"/>
          <w:szCs w:val="24"/>
        </w:rPr>
        <w:t>1</w:t>
      </w:r>
      <w:r w:rsidR="0019043E">
        <w:rPr>
          <w:bCs/>
          <w:sz w:val="24"/>
          <w:szCs w:val="24"/>
        </w:rPr>
        <w:t>4</w:t>
      </w:r>
      <w:r w:rsidRPr="007A043A">
        <w:rPr>
          <w:bCs/>
          <w:sz w:val="24"/>
          <w:szCs w:val="24"/>
        </w:rPr>
        <w:t>.3. Контрагент обязан предоставить  ОАО «</w:t>
      </w:r>
      <w:proofErr w:type="spellStart"/>
      <w:r w:rsidRPr="007A043A">
        <w:rPr>
          <w:bCs/>
          <w:sz w:val="24"/>
          <w:szCs w:val="24"/>
        </w:rPr>
        <w:t>Энергосервис</w:t>
      </w:r>
      <w:proofErr w:type="spellEnd"/>
      <w:r w:rsidRPr="007A043A">
        <w:rPr>
          <w:bCs/>
          <w:sz w:val="24"/>
          <w:szCs w:val="24"/>
        </w:rPr>
        <w:t xml:space="preserve"> Волги»:</w:t>
      </w:r>
    </w:p>
    <w:p w:rsidR="007A043A" w:rsidRPr="007A043A" w:rsidRDefault="007A043A" w:rsidP="007A043A">
      <w:pPr>
        <w:widowControl w:val="0"/>
        <w:suppressAutoHyphens/>
        <w:ind w:left="-426" w:firstLine="709"/>
        <w:jc w:val="both"/>
        <w:rPr>
          <w:bCs/>
          <w:i/>
          <w:sz w:val="24"/>
          <w:szCs w:val="24"/>
        </w:rPr>
      </w:pPr>
      <w:r w:rsidRPr="007A043A">
        <w:rPr>
          <w:bCs/>
          <w:sz w:val="24"/>
          <w:szCs w:val="24"/>
        </w:rPr>
        <w:t xml:space="preserve"> - информацию </w:t>
      </w:r>
      <w:proofErr w:type="gramStart"/>
      <w:r w:rsidRPr="007A043A">
        <w:rPr>
          <w:bCs/>
          <w:sz w:val="24"/>
          <w:szCs w:val="24"/>
        </w:rPr>
        <w:t>о</w:t>
      </w:r>
      <w:proofErr w:type="gramEnd"/>
      <w:r w:rsidRPr="007A043A">
        <w:rPr>
          <w:bCs/>
          <w:sz w:val="24"/>
          <w:szCs w:val="24"/>
        </w:rPr>
        <w:t xml:space="preserve"> всех собственниках Контрагента, включая конечных бенефициаров, на бумажном носителе, за своей подписью, по форме, являющейся </w:t>
      </w:r>
      <w:r w:rsidRPr="007A043A">
        <w:rPr>
          <w:b/>
          <w:bCs/>
          <w:sz w:val="24"/>
          <w:szCs w:val="24"/>
        </w:rPr>
        <w:t>Приложением № 5</w:t>
      </w:r>
      <w:r w:rsidRPr="007A043A">
        <w:rPr>
          <w:bCs/>
          <w:sz w:val="24"/>
          <w:szCs w:val="24"/>
        </w:rPr>
        <w:t xml:space="preserve">  к настоящему договору</w:t>
      </w:r>
      <w:r w:rsidRPr="007A043A">
        <w:rPr>
          <w:bCs/>
          <w:i/>
          <w:sz w:val="24"/>
          <w:szCs w:val="24"/>
        </w:rPr>
        <w:t>.</w:t>
      </w:r>
    </w:p>
    <w:p w:rsidR="007A043A" w:rsidRPr="007A043A" w:rsidRDefault="007A043A" w:rsidP="007A043A">
      <w:pPr>
        <w:widowControl w:val="0"/>
        <w:suppressAutoHyphens/>
        <w:ind w:left="-426" w:firstLine="709"/>
        <w:jc w:val="both"/>
        <w:rPr>
          <w:bCs/>
          <w:sz w:val="24"/>
          <w:szCs w:val="24"/>
        </w:rPr>
      </w:pPr>
      <w:r w:rsidRPr="007A043A">
        <w:rPr>
          <w:bCs/>
          <w:sz w:val="24"/>
          <w:szCs w:val="24"/>
        </w:rPr>
        <w:lastRenderedPageBreak/>
        <w:t xml:space="preserve">        На момент заключения настоящего договора информация считается представленной и обязанность исполненной.</w:t>
      </w:r>
    </w:p>
    <w:p w:rsidR="007A043A" w:rsidRPr="007A043A" w:rsidRDefault="007A043A" w:rsidP="007A043A">
      <w:pPr>
        <w:widowControl w:val="0"/>
        <w:suppressAutoHyphens/>
        <w:ind w:left="-426" w:firstLine="709"/>
        <w:jc w:val="both"/>
        <w:rPr>
          <w:bCs/>
          <w:sz w:val="24"/>
          <w:szCs w:val="24"/>
        </w:rPr>
      </w:pPr>
      <w:r w:rsidRPr="007A043A">
        <w:rPr>
          <w:bCs/>
          <w:sz w:val="24"/>
          <w:szCs w:val="24"/>
        </w:rPr>
        <w:t>1</w:t>
      </w:r>
      <w:r w:rsidR="0019043E">
        <w:rPr>
          <w:bCs/>
          <w:sz w:val="24"/>
          <w:szCs w:val="24"/>
        </w:rPr>
        <w:t>4</w:t>
      </w:r>
      <w:r w:rsidRPr="007A043A">
        <w:rPr>
          <w:bCs/>
          <w:sz w:val="24"/>
          <w:szCs w:val="24"/>
        </w:rPr>
        <w:t>.3.1. Контрагент обязан предоставить ОАО «</w:t>
      </w:r>
      <w:proofErr w:type="spellStart"/>
      <w:r w:rsidRPr="007A043A">
        <w:rPr>
          <w:bCs/>
          <w:sz w:val="24"/>
          <w:szCs w:val="24"/>
        </w:rPr>
        <w:t>Энергосервис</w:t>
      </w:r>
      <w:proofErr w:type="spellEnd"/>
      <w:r w:rsidRPr="007A043A">
        <w:rPr>
          <w:bCs/>
          <w:sz w:val="24"/>
          <w:szCs w:val="24"/>
        </w:rPr>
        <w:t xml:space="preserve"> Волги»                                                               информацию об изменении состава (по сравнению с существовавшим на дату заключения настоящего договора) собственников Контрагента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w:t>
      </w:r>
    </w:p>
    <w:p w:rsidR="007A043A" w:rsidRPr="007A043A" w:rsidRDefault="007A043A" w:rsidP="007A043A">
      <w:pPr>
        <w:widowControl w:val="0"/>
        <w:suppressAutoHyphens/>
        <w:ind w:left="-426" w:firstLine="709"/>
        <w:jc w:val="both"/>
        <w:rPr>
          <w:bCs/>
          <w:sz w:val="24"/>
          <w:szCs w:val="24"/>
        </w:rPr>
      </w:pPr>
      <w:r w:rsidRPr="007A043A">
        <w:rPr>
          <w:bCs/>
          <w:sz w:val="24"/>
          <w:szCs w:val="24"/>
        </w:rPr>
        <w:t xml:space="preserve">Информация представляется по форме, указанной в </w:t>
      </w:r>
      <w:r w:rsidRPr="007A043A">
        <w:rPr>
          <w:b/>
          <w:bCs/>
          <w:sz w:val="24"/>
          <w:szCs w:val="24"/>
        </w:rPr>
        <w:t>Приложении № 5_</w:t>
      </w:r>
      <w:r w:rsidRPr="007A043A">
        <w:rPr>
          <w:bCs/>
          <w:sz w:val="24"/>
          <w:szCs w:val="24"/>
        </w:rPr>
        <w:t xml:space="preserve">  к настоящему договору  не позднее 5-ти календарных дней </w:t>
      </w:r>
      <w:proofErr w:type="gramStart"/>
      <w:r w:rsidRPr="007A043A">
        <w:rPr>
          <w:bCs/>
          <w:sz w:val="24"/>
          <w:szCs w:val="24"/>
        </w:rPr>
        <w:t>с даты наступления</w:t>
      </w:r>
      <w:proofErr w:type="gramEnd"/>
      <w:r w:rsidRPr="007A043A">
        <w:rPr>
          <w:bCs/>
          <w:i/>
          <w:sz w:val="24"/>
          <w:szCs w:val="24"/>
        </w:rPr>
        <w:t xml:space="preserve"> </w:t>
      </w:r>
      <w:r w:rsidRPr="007A043A">
        <w:rPr>
          <w:bCs/>
          <w:sz w:val="24"/>
          <w:szCs w:val="24"/>
        </w:rPr>
        <w:t xml:space="preserve">соответствующего события (юридического факта), с подтверждением соответствующими документами, посредством направления их факсимильной связью, а также  иным способом, позволяющим подтвердить дату получения. </w:t>
      </w:r>
    </w:p>
    <w:p w:rsidR="007A043A" w:rsidRPr="007A043A" w:rsidRDefault="007A043A" w:rsidP="007A043A">
      <w:pPr>
        <w:widowControl w:val="0"/>
        <w:suppressAutoHyphens/>
        <w:ind w:left="-426" w:firstLine="709"/>
        <w:jc w:val="both"/>
        <w:rPr>
          <w:bCs/>
          <w:sz w:val="24"/>
          <w:szCs w:val="24"/>
        </w:rPr>
      </w:pPr>
      <w:r w:rsidRPr="007A043A">
        <w:rPr>
          <w:bCs/>
          <w:sz w:val="24"/>
          <w:szCs w:val="24"/>
        </w:rPr>
        <w:t>1</w:t>
      </w:r>
      <w:r w:rsidR="0019043E">
        <w:rPr>
          <w:bCs/>
          <w:sz w:val="24"/>
          <w:szCs w:val="24"/>
        </w:rPr>
        <w:t>4</w:t>
      </w:r>
      <w:r w:rsidRPr="007A043A">
        <w:rPr>
          <w:bCs/>
          <w:sz w:val="24"/>
          <w:szCs w:val="24"/>
        </w:rPr>
        <w:t xml:space="preserve">.3.2.  </w:t>
      </w:r>
      <w:proofErr w:type="gramStart"/>
      <w:r w:rsidRPr="007A043A">
        <w:rPr>
          <w:bCs/>
          <w:sz w:val="24"/>
          <w:szCs w:val="24"/>
        </w:rPr>
        <w:t>Контрагент дает согласие ОАО «</w:t>
      </w:r>
      <w:proofErr w:type="spellStart"/>
      <w:r w:rsidRPr="007A043A">
        <w:rPr>
          <w:bCs/>
          <w:sz w:val="24"/>
          <w:szCs w:val="24"/>
        </w:rPr>
        <w:t>Энергосервис</w:t>
      </w:r>
      <w:proofErr w:type="spellEnd"/>
      <w:r w:rsidRPr="007A043A">
        <w:rPr>
          <w:bCs/>
          <w:sz w:val="24"/>
          <w:szCs w:val="24"/>
        </w:rPr>
        <w:t xml:space="preserve"> Волги»</w:t>
      </w:r>
      <w:r w:rsidRPr="007A043A">
        <w:rPr>
          <w:bCs/>
          <w:i/>
          <w:sz w:val="24"/>
          <w:szCs w:val="24"/>
        </w:rPr>
        <w:t xml:space="preserve"> </w:t>
      </w:r>
      <w:r w:rsidRPr="007A043A">
        <w:rPr>
          <w:bCs/>
          <w:sz w:val="24"/>
          <w:szCs w:val="24"/>
        </w:rPr>
        <w:t xml:space="preserve">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 по форме, являющейся </w:t>
      </w:r>
      <w:r w:rsidRPr="007A043A">
        <w:rPr>
          <w:b/>
          <w:bCs/>
          <w:sz w:val="24"/>
          <w:szCs w:val="24"/>
        </w:rPr>
        <w:t xml:space="preserve">Приложением № </w:t>
      </w:r>
      <w:r>
        <w:rPr>
          <w:b/>
          <w:bCs/>
          <w:sz w:val="24"/>
          <w:szCs w:val="24"/>
        </w:rPr>
        <w:t>7</w:t>
      </w:r>
      <w:r w:rsidRPr="007A043A">
        <w:rPr>
          <w:bCs/>
          <w:sz w:val="24"/>
          <w:szCs w:val="24"/>
        </w:rPr>
        <w:t xml:space="preserve"> к настоящему договору и гарантирует, что имеет согласие на обработку ОАО «</w:t>
      </w:r>
      <w:proofErr w:type="spellStart"/>
      <w:r w:rsidRPr="007A043A">
        <w:rPr>
          <w:bCs/>
          <w:sz w:val="24"/>
          <w:szCs w:val="24"/>
        </w:rPr>
        <w:t>Энергосервис</w:t>
      </w:r>
      <w:proofErr w:type="spellEnd"/>
      <w:r w:rsidRPr="007A043A">
        <w:rPr>
          <w:bCs/>
          <w:sz w:val="24"/>
          <w:szCs w:val="24"/>
        </w:rPr>
        <w:t xml:space="preserve"> Волги»               персональных данных всех лиц, поименованных в предоставляемой информации.</w:t>
      </w:r>
      <w:proofErr w:type="gramEnd"/>
    </w:p>
    <w:p w:rsidR="007A043A" w:rsidRPr="007A043A" w:rsidRDefault="007A043A" w:rsidP="007A043A">
      <w:pPr>
        <w:widowControl w:val="0"/>
        <w:suppressAutoHyphens/>
        <w:ind w:left="-426" w:firstLine="709"/>
        <w:jc w:val="both"/>
        <w:rPr>
          <w:bCs/>
          <w:sz w:val="24"/>
          <w:szCs w:val="24"/>
        </w:rPr>
      </w:pPr>
      <w:r w:rsidRPr="007A043A">
        <w:rPr>
          <w:bCs/>
          <w:sz w:val="24"/>
          <w:szCs w:val="24"/>
        </w:rPr>
        <w:t>1</w:t>
      </w:r>
      <w:r w:rsidR="0019043E">
        <w:rPr>
          <w:bCs/>
          <w:sz w:val="24"/>
          <w:szCs w:val="24"/>
        </w:rPr>
        <w:t>4</w:t>
      </w:r>
      <w:r w:rsidRPr="007A043A">
        <w:rPr>
          <w:bCs/>
          <w:sz w:val="24"/>
          <w:szCs w:val="24"/>
        </w:rPr>
        <w:t>.3.3. ОАО «</w:t>
      </w:r>
      <w:proofErr w:type="spellStart"/>
      <w:r w:rsidRPr="007A043A">
        <w:rPr>
          <w:bCs/>
          <w:sz w:val="24"/>
          <w:szCs w:val="24"/>
        </w:rPr>
        <w:t>Энергосервис</w:t>
      </w:r>
      <w:proofErr w:type="spellEnd"/>
      <w:r w:rsidRPr="007A043A">
        <w:rPr>
          <w:bCs/>
          <w:sz w:val="24"/>
          <w:szCs w:val="24"/>
        </w:rPr>
        <w:t xml:space="preserve"> Волги» </w:t>
      </w:r>
      <w:r w:rsidRPr="007A043A">
        <w:rPr>
          <w:bCs/>
          <w:sz w:val="24"/>
          <w:szCs w:val="24"/>
        </w:rPr>
        <w:tab/>
        <w:t xml:space="preserve">имеет право на отказ от исполнения обязательств по договору, при неисполнении Контрагентом обязательств по предоставлению информации об изменениях в ранее представленной Контрагентом информации о собственниках контрагента (включая конечных бенефициаров), информации о контрагенте-резиденте и согласия на обработку персональных данных. </w:t>
      </w:r>
    </w:p>
    <w:p w:rsidR="00C7768E" w:rsidRPr="006C73EC" w:rsidRDefault="007A043A" w:rsidP="007A043A">
      <w:pPr>
        <w:autoSpaceDE w:val="0"/>
        <w:autoSpaceDN w:val="0"/>
        <w:adjustRightInd w:val="0"/>
        <w:spacing w:line="240" w:lineRule="atLeast"/>
        <w:ind w:firstLine="709"/>
        <w:contextualSpacing/>
        <w:jc w:val="both"/>
        <w:rPr>
          <w:sz w:val="24"/>
          <w:szCs w:val="24"/>
        </w:rPr>
      </w:pPr>
      <w:r w:rsidRPr="007A043A">
        <w:rPr>
          <w:bCs/>
          <w:sz w:val="24"/>
          <w:szCs w:val="24"/>
        </w:rPr>
        <w:t>При таких обстоятельствах ОАО «</w:t>
      </w:r>
      <w:proofErr w:type="spellStart"/>
      <w:r w:rsidRPr="007A043A">
        <w:rPr>
          <w:bCs/>
          <w:sz w:val="24"/>
          <w:szCs w:val="24"/>
        </w:rPr>
        <w:t>Энергосервис</w:t>
      </w:r>
      <w:proofErr w:type="spellEnd"/>
      <w:r w:rsidRPr="007A043A">
        <w:rPr>
          <w:bCs/>
          <w:sz w:val="24"/>
          <w:szCs w:val="24"/>
        </w:rPr>
        <w:t xml:space="preserve"> Волги»  вправе отказаться от исполнения договора в одностороннем порядке полностью или частично, направив соответствующее письменное уведомление Контрагенту, а также потребовать от Контрагента возмещения убытков, причиненных расторжением Договора.</w:t>
      </w:r>
    </w:p>
    <w:p w:rsidR="0069070D" w:rsidRPr="006C73EC" w:rsidRDefault="0069070D" w:rsidP="00CE1895">
      <w:pPr>
        <w:shd w:val="clear" w:color="auto" w:fill="FFFFFF"/>
        <w:spacing w:before="14" w:after="14"/>
        <w:ind w:firstLine="708"/>
        <w:jc w:val="both"/>
        <w:rPr>
          <w:sz w:val="24"/>
          <w:szCs w:val="24"/>
        </w:rPr>
      </w:pPr>
    </w:p>
    <w:p w:rsidR="0054418E" w:rsidRPr="006C73EC" w:rsidRDefault="0054418E" w:rsidP="0054418E">
      <w:pPr>
        <w:shd w:val="clear" w:color="auto" w:fill="FFFFFF"/>
        <w:spacing w:before="14" w:after="14"/>
        <w:jc w:val="center"/>
        <w:rPr>
          <w:b/>
          <w:bCs/>
          <w:sz w:val="24"/>
          <w:szCs w:val="24"/>
        </w:rPr>
      </w:pPr>
      <w:r w:rsidRPr="006C73EC">
        <w:rPr>
          <w:b/>
          <w:bCs/>
          <w:sz w:val="24"/>
          <w:szCs w:val="24"/>
        </w:rPr>
        <w:t>1</w:t>
      </w:r>
      <w:r w:rsidR="0019043E">
        <w:rPr>
          <w:b/>
          <w:bCs/>
          <w:sz w:val="24"/>
          <w:szCs w:val="24"/>
        </w:rPr>
        <w:t>5</w:t>
      </w:r>
      <w:r w:rsidRPr="006C73EC">
        <w:rPr>
          <w:b/>
          <w:bCs/>
          <w:sz w:val="24"/>
          <w:szCs w:val="24"/>
        </w:rPr>
        <w:t>. Имущественная ответственность</w:t>
      </w:r>
    </w:p>
    <w:p w:rsidR="0054418E" w:rsidRPr="006C73EC" w:rsidRDefault="0054418E" w:rsidP="0054418E">
      <w:pPr>
        <w:widowControl w:val="0"/>
        <w:shd w:val="clear" w:color="auto" w:fill="FFFFFF"/>
        <w:autoSpaceDE w:val="0"/>
        <w:autoSpaceDN w:val="0"/>
        <w:adjustRightInd w:val="0"/>
        <w:spacing w:before="14" w:after="14"/>
        <w:ind w:firstLine="720"/>
        <w:jc w:val="both"/>
        <w:rPr>
          <w:sz w:val="24"/>
          <w:szCs w:val="24"/>
        </w:rPr>
      </w:pPr>
      <w:r w:rsidRPr="006C73EC">
        <w:rPr>
          <w:spacing w:val="-2"/>
          <w:sz w:val="24"/>
          <w:szCs w:val="24"/>
        </w:rPr>
        <w:t>1</w:t>
      </w:r>
      <w:r w:rsidR="0019043E">
        <w:rPr>
          <w:spacing w:val="-2"/>
          <w:sz w:val="24"/>
          <w:szCs w:val="24"/>
        </w:rPr>
        <w:t>5</w:t>
      </w:r>
      <w:r w:rsidRPr="006C73EC">
        <w:rPr>
          <w:spacing w:val="-2"/>
          <w:sz w:val="24"/>
          <w:szCs w:val="24"/>
        </w:rPr>
        <w:t>.</w:t>
      </w:r>
      <w:r w:rsidR="003A6965">
        <w:rPr>
          <w:spacing w:val="-2"/>
          <w:sz w:val="24"/>
          <w:szCs w:val="24"/>
        </w:rPr>
        <w:t>1</w:t>
      </w:r>
      <w:r w:rsidRPr="006C73EC">
        <w:rPr>
          <w:spacing w:val="-2"/>
          <w:sz w:val="24"/>
          <w:szCs w:val="24"/>
        </w:rPr>
        <w:t xml:space="preserve">. </w:t>
      </w:r>
      <w:r w:rsidRPr="006C73EC">
        <w:rPr>
          <w:sz w:val="24"/>
          <w:szCs w:val="24"/>
        </w:rPr>
        <w:t>Подрядчик при нарушении договорных обязательств уплачивает Заказчику:</w:t>
      </w:r>
    </w:p>
    <w:p w:rsidR="0054418E" w:rsidRPr="006C73EC" w:rsidRDefault="0054418E" w:rsidP="0054418E">
      <w:pPr>
        <w:suppressAutoHyphens/>
        <w:spacing w:before="14" w:after="14"/>
        <w:ind w:right="-5" w:firstLine="720"/>
        <w:jc w:val="both"/>
        <w:rPr>
          <w:bCs/>
          <w:sz w:val="24"/>
          <w:szCs w:val="24"/>
        </w:rPr>
      </w:pPr>
      <w:r w:rsidRPr="006C73EC">
        <w:rPr>
          <w:bCs/>
          <w:sz w:val="24"/>
          <w:szCs w:val="24"/>
        </w:rPr>
        <w:t xml:space="preserve">за несоблюдение Подрядчиком сроков выполнения работ в соответствии с календарным планом выполнения работ (Приложение №2) - пени в размере 1 процента от стоимости работ </w:t>
      </w:r>
      <w:r w:rsidRPr="006C73EC">
        <w:rPr>
          <w:sz w:val="24"/>
          <w:szCs w:val="24"/>
        </w:rPr>
        <w:t>(недоставленных материалов и оборудования)</w:t>
      </w:r>
      <w:r w:rsidRPr="006C73EC">
        <w:rPr>
          <w:bCs/>
          <w:sz w:val="24"/>
          <w:szCs w:val="24"/>
        </w:rPr>
        <w:t xml:space="preserve"> за каждый день просрочки до фактического исполнения обязательства;</w:t>
      </w:r>
    </w:p>
    <w:p w:rsidR="0054418E" w:rsidRPr="006C73EC" w:rsidRDefault="0054418E" w:rsidP="0054418E">
      <w:pPr>
        <w:suppressAutoHyphens/>
        <w:spacing w:before="14" w:after="14"/>
        <w:ind w:right="-5" w:firstLine="720"/>
        <w:jc w:val="both"/>
        <w:rPr>
          <w:bCs/>
          <w:sz w:val="24"/>
          <w:szCs w:val="24"/>
        </w:rPr>
      </w:pPr>
      <w:r w:rsidRPr="006C73EC">
        <w:rPr>
          <w:bCs/>
          <w:sz w:val="24"/>
          <w:szCs w:val="24"/>
        </w:rPr>
        <w:t>за несоблюдение срока окончания всех работ и сдачи результата работ Заказчику - пени в размере 0,08 процента от цены Договора за каждый день просрочки до фактического исполнения обязательства.</w:t>
      </w:r>
    </w:p>
    <w:p w:rsidR="0054418E" w:rsidRPr="006C73EC" w:rsidRDefault="0054418E" w:rsidP="0054418E">
      <w:pPr>
        <w:shd w:val="clear" w:color="auto" w:fill="FFFFFF"/>
        <w:spacing w:before="14" w:after="14"/>
        <w:ind w:firstLine="720"/>
        <w:jc w:val="both"/>
        <w:rPr>
          <w:sz w:val="24"/>
          <w:szCs w:val="24"/>
        </w:rPr>
      </w:pPr>
      <w:r w:rsidRPr="006C73EC">
        <w:rPr>
          <w:sz w:val="24"/>
          <w:szCs w:val="24"/>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работ по устранению дефектов и </w:t>
      </w:r>
      <w:proofErr w:type="gramStart"/>
      <w:r w:rsidRPr="006C73EC">
        <w:rPr>
          <w:sz w:val="24"/>
          <w:szCs w:val="24"/>
        </w:rPr>
        <w:t>стоимости</w:t>
      </w:r>
      <w:proofErr w:type="gramEnd"/>
      <w:r w:rsidRPr="006C73EC">
        <w:rPr>
          <w:sz w:val="24"/>
          <w:szCs w:val="24"/>
        </w:rPr>
        <w:t xml:space="preserve"> подверженных дефектам конструкций (оборудования, материалов, сетей и т.п.) за каждый день просрочки;</w:t>
      </w:r>
    </w:p>
    <w:p w:rsidR="0054418E" w:rsidRPr="006C73EC" w:rsidRDefault="0054418E" w:rsidP="0054418E">
      <w:pPr>
        <w:suppressAutoHyphens/>
        <w:spacing w:before="14" w:after="14"/>
        <w:ind w:right="-5" w:firstLine="720"/>
        <w:jc w:val="both"/>
        <w:rPr>
          <w:sz w:val="24"/>
          <w:szCs w:val="24"/>
        </w:rPr>
      </w:pPr>
      <w:r w:rsidRPr="006C73EC">
        <w:rPr>
          <w:sz w:val="24"/>
          <w:szCs w:val="24"/>
        </w:rPr>
        <w:t xml:space="preserve">в случае </w:t>
      </w:r>
      <w:proofErr w:type="spellStart"/>
      <w:r w:rsidRPr="006C73EC">
        <w:rPr>
          <w:sz w:val="24"/>
          <w:szCs w:val="24"/>
        </w:rPr>
        <w:t>невывоза</w:t>
      </w:r>
      <w:proofErr w:type="spellEnd"/>
      <w:r w:rsidRPr="006C73EC">
        <w:rPr>
          <w:sz w:val="24"/>
          <w:szCs w:val="24"/>
        </w:rPr>
        <w:t xml:space="preserve">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54418E" w:rsidRPr="006C73EC" w:rsidRDefault="0054418E" w:rsidP="0054418E">
      <w:pPr>
        <w:pStyle w:val="aa"/>
        <w:tabs>
          <w:tab w:val="right" w:pos="9360"/>
        </w:tabs>
        <w:spacing w:before="14" w:after="14"/>
        <w:ind w:firstLine="709"/>
        <w:rPr>
          <w:sz w:val="24"/>
          <w:szCs w:val="24"/>
        </w:rPr>
      </w:pPr>
      <w:r w:rsidRPr="006C73EC">
        <w:rPr>
          <w:sz w:val="24"/>
          <w:szCs w:val="24"/>
        </w:rPr>
        <w:tab/>
        <w:t xml:space="preserve">за несвоевременное освобождение строительной площадки от принадлежащего ему имущества - пени в размере 0,2 процента от цены Договора за каждые 10 (десять) дней просрочки до фактического исполнения обязательства. </w:t>
      </w:r>
    </w:p>
    <w:p w:rsidR="0054418E" w:rsidRPr="006C73EC" w:rsidRDefault="0054418E" w:rsidP="0054418E">
      <w:pPr>
        <w:pStyle w:val="aa"/>
        <w:tabs>
          <w:tab w:val="right" w:pos="9360"/>
        </w:tabs>
        <w:spacing w:before="14" w:after="14"/>
        <w:ind w:firstLine="709"/>
        <w:rPr>
          <w:sz w:val="24"/>
          <w:szCs w:val="24"/>
        </w:rPr>
      </w:pPr>
      <w:r w:rsidRPr="006C73EC">
        <w:rPr>
          <w:sz w:val="24"/>
          <w:szCs w:val="24"/>
        </w:rPr>
        <w:lastRenderedPageBreak/>
        <w:t>за несвоевременное освобождение строительной площадки от принадлежащего ему имущества - пени в размере 0,2 процента от цены Договора за каждые 10 (десять) дней просрочки до фактического исполнения обязательства;</w:t>
      </w:r>
    </w:p>
    <w:p w:rsidR="0054418E" w:rsidRPr="006C73EC" w:rsidRDefault="0054418E" w:rsidP="0054418E">
      <w:pPr>
        <w:widowControl w:val="0"/>
        <w:shd w:val="clear" w:color="auto" w:fill="FFFFFF"/>
        <w:spacing w:before="14" w:after="14"/>
        <w:ind w:firstLine="720"/>
        <w:jc w:val="both"/>
        <w:rPr>
          <w:sz w:val="24"/>
          <w:szCs w:val="24"/>
        </w:rPr>
      </w:pPr>
      <w:r w:rsidRPr="006C73EC">
        <w:rPr>
          <w:sz w:val="24"/>
          <w:szCs w:val="24"/>
        </w:rPr>
        <w:t>1</w:t>
      </w:r>
      <w:r w:rsidR="0019043E">
        <w:rPr>
          <w:sz w:val="24"/>
          <w:szCs w:val="24"/>
        </w:rPr>
        <w:t>5</w:t>
      </w:r>
      <w:r w:rsidRPr="006C73EC">
        <w:rPr>
          <w:sz w:val="24"/>
          <w:szCs w:val="24"/>
        </w:rPr>
        <w:t>.</w:t>
      </w:r>
      <w:r w:rsidR="003A6965">
        <w:rPr>
          <w:sz w:val="24"/>
          <w:szCs w:val="24"/>
        </w:rPr>
        <w:t>2</w:t>
      </w:r>
      <w:r w:rsidRPr="006C73EC">
        <w:rPr>
          <w:sz w:val="24"/>
          <w:szCs w:val="24"/>
        </w:rPr>
        <w:t>.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процента от цены Договора за каждый день просрочки сверх установленной даты ввода объекта в эксплуатацию.</w:t>
      </w:r>
    </w:p>
    <w:p w:rsidR="0054418E" w:rsidRPr="003A6965" w:rsidRDefault="0054418E" w:rsidP="0054418E">
      <w:pPr>
        <w:shd w:val="clear" w:color="auto" w:fill="FFFFFF"/>
        <w:spacing w:before="14" w:after="14"/>
        <w:ind w:firstLine="720"/>
        <w:jc w:val="both"/>
        <w:rPr>
          <w:sz w:val="24"/>
          <w:szCs w:val="24"/>
        </w:rPr>
      </w:pPr>
      <w:r w:rsidRPr="006C73EC">
        <w:rPr>
          <w:sz w:val="24"/>
          <w:szCs w:val="24"/>
        </w:rPr>
        <w:t>1</w:t>
      </w:r>
      <w:r w:rsidR="0019043E">
        <w:rPr>
          <w:sz w:val="24"/>
          <w:szCs w:val="24"/>
        </w:rPr>
        <w:t>5</w:t>
      </w:r>
      <w:r w:rsidRPr="006C73EC">
        <w:rPr>
          <w:sz w:val="24"/>
          <w:szCs w:val="24"/>
        </w:rPr>
        <w:t>.</w:t>
      </w:r>
      <w:r w:rsidR="003A6965" w:rsidRPr="003A6965">
        <w:rPr>
          <w:sz w:val="24"/>
          <w:szCs w:val="24"/>
        </w:rPr>
        <w:t>3</w:t>
      </w:r>
      <w:r w:rsidRPr="003A6965">
        <w:rPr>
          <w:sz w:val="24"/>
          <w:szCs w:val="24"/>
        </w:rPr>
        <w:t>.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54418E" w:rsidRPr="003A6965" w:rsidRDefault="0054418E" w:rsidP="0054418E">
      <w:pPr>
        <w:shd w:val="clear" w:color="auto" w:fill="FFFFFF"/>
        <w:spacing w:before="14" w:after="14"/>
        <w:ind w:firstLine="720"/>
        <w:jc w:val="both"/>
        <w:rPr>
          <w:sz w:val="24"/>
          <w:szCs w:val="24"/>
        </w:rPr>
      </w:pPr>
      <w:r w:rsidRPr="003A6965">
        <w:rPr>
          <w:sz w:val="24"/>
          <w:szCs w:val="24"/>
        </w:rPr>
        <w:t>1</w:t>
      </w:r>
      <w:r w:rsidR="0019043E">
        <w:rPr>
          <w:sz w:val="24"/>
          <w:szCs w:val="24"/>
        </w:rPr>
        <w:t>5</w:t>
      </w:r>
      <w:r w:rsidRPr="003A6965">
        <w:rPr>
          <w:sz w:val="24"/>
          <w:szCs w:val="24"/>
        </w:rPr>
        <w:t>.</w:t>
      </w:r>
      <w:r w:rsidR="003A6965" w:rsidRPr="003A6965">
        <w:rPr>
          <w:sz w:val="24"/>
          <w:szCs w:val="24"/>
        </w:rPr>
        <w:t>4</w:t>
      </w:r>
      <w:r w:rsidRPr="003A6965">
        <w:rPr>
          <w:sz w:val="24"/>
          <w:szCs w:val="24"/>
        </w:rPr>
        <w:t xml:space="preserve">. Уплата пеней и штрафов не освобождает Стороны от исполнения своих обязательств по настоящему Договору. </w:t>
      </w:r>
    </w:p>
    <w:p w:rsidR="0054418E" w:rsidRPr="006C73EC" w:rsidRDefault="0054418E" w:rsidP="0054418E">
      <w:pPr>
        <w:shd w:val="clear" w:color="auto" w:fill="FFFFFF"/>
        <w:spacing w:before="14" w:after="14"/>
        <w:ind w:firstLine="720"/>
        <w:jc w:val="both"/>
        <w:rPr>
          <w:sz w:val="24"/>
          <w:szCs w:val="24"/>
        </w:rPr>
      </w:pPr>
      <w:r w:rsidRPr="003A6965">
        <w:rPr>
          <w:sz w:val="24"/>
          <w:szCs w:val="24"/>
        </w:rPr>
        <w:t>1</w:t>
      </w:r>
      <w:r w:rsidR="0019043E">
        <w:rPr>
          <w:sz w:val="24"/>
          <w:szCs w:val="24"/>
        </w:rPr>
        <w:t>5</w:t>
      </w:r>
      <w:r w:rsidRPr="003A6965">
        <w:rPr>
          <w:sz w:val="24"/>
          <w:szCs w:val="24"/>
        </w:rPr>
        <w:t>.</w:t>
      </w:r>
      <w:r w:rsidR="003A6965" w:rsidRPr="003A6965">
        <w:rPr>
          <w:sz w:val="24"/>
          <w:szCs w:val="24"/>
        </w:rPr>
        <w:t>5</w:t>
      </w:r>
      <w:r w:rsidRPr="003A6965">
        <w:rPr>
          <w:sz w:val="24"/>
          <w:szCs w:val="24"/>
        </w:rPr>
        <w:t>. Уплата пеней и штрафов Сторонами производится на основании отдельно выставленного счета.</w:t>
      </w:r>
    </w:p>
    <w:p w:rsidR="0054418E" w:rsidRPr="006C73EC" w:rsidRDefault="0054418E" w:rsidP="0054418E">
      <w:pPr>
        <w:shd w:val="clear" w:color="auto" w:fill="FFFFFF"/>
        <w:spacing w:before="14" w:after="14"/>
        <w:ind w:firstLine="720"/>
        <w:jc w:val="both"/>
        <w:rPr>
          <w:sz w:val="24"/>
          <w:szCs w:val="24"/>
        </w:rPr>
      </w:pPr>
    </w:p>
    <w:p w:rsidR="0054418E" w:rsidRPr="006C73EC" w:rsidRDefault="0054418E" w:rsidP="0054418E">
      <w:pPr>
        <w:shd w:val="clear" w:color="auto" w:fill="FFFFFF"/>
        <w:spacing w:before="14" w:after="14"/>
        <w:jc w:val="center"/>
        <w:rPr>
          <w:b/>
          <w:bCs/>
          <w:sz w:val="24"/>
          <w:szCs w:val="24"/>
        </w:rPr>
      </w:pPr>
      <w:r w:rsidRPr="006C73EC">
        <w:rPr>
          <w:b/>
          <w:bCs/>
          <w:sz w:val="24"/>
          <w:szCs w:val="24"/>
        </w:rPr>
        <w:t>1</w:t>
      </w:r>
      <w:r w:rsidR="0019043E">
        <w:rPr>
          <w:b/>
          <w:bCs/>
          <w:sz w:val="24"/>
          <w:szCs w:val="24"/>
        </w:rPr>
        <w:t>6</w:t>
      </w:r>
      <w:r w:rsidRPr="006C73EC">
        <w:rPr>
          <w:b/>
          <w:bCs/>
          <w:sz w:val="24"/>
          <w:szCs w:val="24"/>
        </w:rPr>
        <w:t>. Обстоятельства непреодолимой силы</w:t>
      </w:r>
    </w:p>
    <w:p w:rsidR="0054418E" w:rsidRPr="006C73EC" w:rsidRDefault="0054418E" w:rsidP="0054418E">
      <w:pPr>
        <w:widowControl w:val="0"/>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6</w:t>
      </w:r>
      <w:r w:rsidRPr="006C73EC">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54418E" w:rsidRPr="006C73EC" w:rsidRDefault="0054418E" w:rsidP="0054418E">
      <w:pPr>
        <w:widowControl w:val="0"/>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6</w:t>
      </w:r>
      <w:r w:rsidRPr="006C73EC">
        <w:rPr>
          <w:sz w:val="24"/>
          <w:szCs w:val="24"/>
        </w:rPr>
        <w:t>.2.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p>
    <w:p w:rsidR="0054418E" w:rsidRPr="006C73EC" w:rsidRDefault="0054418E" w:rsidP="0054418E">
      <w:pPr>
        <w:widowControl w:val="0"/>
        <w:shd w:val="clear" w:color="auto" w:fill="FFFFFF"/>
        <w:tabs>
          <w:tab w:val="num" w:pos="1620"/>
        </w:tabs>
        <w:spacing w:before="14" w:after="14"/>
        <w:ind w:firstLine="720"/>
        <w:jc w:val="both"/>
        <w:rPr>
          <w:sz w:val="24"/>
          <w:szCs w:val="24"/>
        </w:rPr>
      </w:pPr>
      <w:r w:rsidRPr="006C73EC">
        <w:rPr>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54418E" w:rsidRPr="006C73EC" w:rsidRDefault="0054418E" w:rsidP="0054418E">
      <w:pPr>
        <w:widowControl w:val="0"/>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6</w:t>
      </w:r>
      <w:r w:rsidRPr="006C73EC">
        <w:rPr>
          <w:sz w:val="24"/>
          <w:szCs w:val="24"/>
        </w:rPr>
        <w:t xml:space="preserve">.3. </w:t>
      </w:r>
      <w:proofErr w:type="gramStart"/>
      <w:r w:rsidRPr="006C73EC">
        <w:rPr>
          <w:sz w:val="24"/>
          <w:szCs w:val="24"/>
        </w:rPr>
        <w:t xml:space="preserve">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w:t>
      </w:r>
      <w:proofErr w:type="spellStart"/>
      <w:r w:rsidRPr="006C73EC">
        <w:rPr>
          <w:sz w:val="24"/>
          <w:szCs w:val="24"/>
        </w:rPr>
        <w:t>дневный</w:t>
      </w:r>
      <w:proofErr w:type="spellEnd"/>
      <w:r w:rsidRPr="006C73EC">
        <w:rPr>
          <w:sz w:val="24"/>
          <w:szCs w:val="24"/>
        </w:rPr>
        <w:t xml:space="preserve">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w:t>
      </w:r>
      <w:proofErr w:type="gramEnd"/>
      <w:r w:rsidRPr="006C73EC">
        <w:rPr>
          <w:sz w:val="24"/>
          <w:szCs w:val="24"/>
        </w:rPr>
        <w:t xml:space="preserve"> неотъемлемой частью настоящего Договора, либо инициировать процедуру расторжения настоящего Договора.</w:t>
      </w:r>
    </w:p>
    <w:p w:rsidR="0054418E" w:rsidRPr="006C73EC" w:rsidRDefault="0054418E" w:rsidP="0054418E">
      <w:pPr>
        <w:widowControl w:val="0"/>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6</w:t>
      </w:r>
      <w:r w:rsidRPr="006C73EC">
        <w:rPr>
          <w:sz w:val="24"/>
          <w:szCs w:val="24"/>
        </w:rPr>
        <w:t>.4. Если, по мнению Сторон, работы могут быть продолжены в порядке, установленном</w:t>
      </w:r>
      <w:r w:rsidRPr="006C73EC">
        <w:rPr>
          <w:spacing w:val="-6"/>
          <w:sz w:val="24"/>
          <w:szCs w:val="24"/>
        </w:rPr>
        <w:t xml:space="preserve"> настоящим Договором до начала действия обстоятельств непреодолимой</w:t>
      </w:r>
      <w:r w:rsidRPr="006C73EC">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54418E" w:rsidRPr="006C73EC" w:rsidRDefault="0054418E" w:rsidP="0054418E">
      <w:pPr>
        <w:widowControl w:val="0"/>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6</w:t>
      </w:r>
      <w:r w:rsidRPr="006C73EC">
        <w:rPr>
          <w:sz w:val="24"/>
          <w:szCs w:val="24"/>
        </w:rPr>
        <w:t xml:space="preserve">.5. Обстоятельствами непреодолимой силы являются любые чрезвычайные и непредотвратимые ситуации, включая, </w:t>
      </w:r>
      <w:proofErr w:type="gramStart"/>
      <w:r w:rsidRPr="006C73EC">
        <w:rPr>
          <w:sz w:val="24"/>
          <w:szCs w:val="24"/>
        </w:rPr>
        <w:t>но</w:t>
      </w:r>
      <w:proofErr w:type="gramEnd"/>
      <w:r w:rsidRPr="006C73EC">
        <w:rPr>
          <w:sz w:val="24"/>
          <w:szCs w:val="24"/>
        </w:rPr>
        <w:t xml:space="preserve"> не ограничиваясь следующим:</w:t>
      </w:r>
    </w:p>
    <w:p w:rsidR="0054418E" w:rsidRPr="006C73EC" w:rsidRDefault="0054418E" w:rsidP="0054418E">
      <w:pPr>
        <w:widowControl w:val="0"/>
        <w:shd w:val="clear" w:color="auto" w:fill="FFFFFF"/>
        <w:tabs>
          <w:tab w:val="left" w:pos="567"/>
          <w:tab w:val="num" w:pos="1620"/>
        </w:tabs>
        <w:spacing w:before="14" w:after="14"/>
        <w:ind w:firstLine="720"/>
        <w:jc w:val="both"/>
        <w:rPr>
          <w:sz w:val="24"/>
          <w:szCs w:val="24"/>
        </w:rPr>
      </w:pPr>
      <w:r w:rsidRPr="006C73EC">
        <w:rPr>
          <w:sz w:val="24"/>
          <w:szCs w:val="24"/>
        </w:rPr>
        <w:t>война и другие агрессии (</w:t>
      </w:r>
      <w:proofErr w:type="gramStart"/>
      <w:r w:rsidRPr="006C73EC">
        <w:rPr>
          <w:sz w:val="24"/>
          <w:szCs w:val="24"/>
        </w:rPr>
        <w:t>война</w:t>
      </w:r>
      <w:proofErr w:type="gramEnd"/>
      <w:r w:rsidRPr="006C73EC">
        <w:rPr>
          <w:sz w:val="24"/>
          <w:szCs w:val="24"/>
        </w:rPr>
        <w:t xml:space="preserve"> объявленная или нет), мобилизация или эмбарго;</w:t>
      </w:r>
    </w:p>
    <w:p w:rsidR="0054418E" w:rsidRPr="006C73EC" w:rsidRDefault="0054418E" w:rsidP="0054418E">
      <w:pPr>
        <w:widowControl w:val="0"/>
        <w:shd w:val="clear" w:color="auto" w:fill="FFFFFF"/>
        <w:tabs>
          <w:tab w:val="left" w:pos="567"/>
          <w:tab w:val="left" w:pos="1330"/>
        </w:tabs>
        <w:spacing w:before="14" w:after="14"/>
        <w:ind w:firstLine="720"/>
        <w:jc w:val="both"/>
        <w:rPr>
          <w:sz w:val="24"/>
          <w:szCs w:val="24"/>
        </w:rPr>
      </w:pPr>
      <w:r w:rsidRPr="006C73EC">
        <w:rPr>
          <w:sz w:val="24"/>
          <w:szCs w:val="24"/>
        </w:rPr>
        <w:lastRenderedPageBreak/>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54418E" w:rsidRPr="006C73EC" w:rsidRDefault="0054418E" w:rsidP="0054418E">
      <w:pPr>
        <w:widowControl w:val="0"/>
        <w:shd w:val="clear" w:color="auto" w:fill="FFFFFF"/>
        <w:tabs>
          <w:tab w:val="left" w:pos="567"/>
        </w:tabs>
        <w:spacing w:before="14" w:after="14"/>
        <w:ind w:firstLine="720"/>
        <w:jc w:val="both"/>
        <w:rPr>
          <w:sz w:val="24"/>
          <w:szCs w:val="24"/>
        </w:rPr>
      </w:pPr>
      <w:r w:rsidRPr="006C73EC">
        <w:rPr>
          <w:sz w:val="24"/>
          <w:szCs w:val="24"/>
        </w:rPr>
        <w:t>восстание, революция, свержение существующего строя и установление военной власти, гражданская война;</w:t>
      </w:r>
    </w:p>
    <w:p w:rsidR="0054418E" w:rsidRPr="006C73EC" w:rsidRDefault="0054418E" w:rsidP="0054418E">
      <w:pPr>
        <w:widowControl w:val="0"/>
        <w:shd w:val="clear" w:color="auto" w:fill="FFFFFF"/>
        <w:tabs>
          <w:tab w:val="left" w:pos="567"/>
        </w:tabs>
        <w:spacing w:before="14" w:after="14"/>
        <w:ind w:firstLine="720"/>
        <w:jc w:val="both"/>
        <w:rPr>
          <w:sz w:val="24"/>
          <w:szCs w:val="24"/>
        </w:rPr>
      </w:pPr>
      <w:r w:rsidRPr="006C73EC">
        <w:rPr>
          <w:sz w:val="24"/>
          <w:szCs w:val="24"/>
        </w:rPr>
        <w:t>массовые беспорядки, столкновения, забастовки;</w:t>
      </w:r>
    </w:p>
    <w:p w:rsidR="0054418E" w:rsidRPr="006C73EC" w:rsidRDefault="0054418E" w:rsidP="0054418E">
      <w:pPr>
        <w:widowControl w:val="0"/>
        <w:shd w:val="clear" w:color="auto" w:fill="FFFFFF"/>
        <w:tabs>
          <w:tab w:val="left" w:pos="567"/>
        </w:tabs>
        <w:spacing w:before="14" w:after="14"/>
        <w:ind w:firstLine="720"/>
        <w:jc w:val="both"/>
        <w:rPr>
          <w:sz w:val="24"/>
          <w:szCs w:val="24"/>
        </w:rPr>
      </w:pPr>
      <w:r w:rsidRPr="006C73EC">
        <w:rPr>
          <w:sz w:val="24"/>
          <w:szCs w:val="24"/>
        </w:rPr>
        <w:t>другие общепринятые обстоятельства непреодолимой силы.</w:t>
      </w:r>
    </w:p>
    <w:p w:rsidR="0054418E" w:rsidRPr="006C73EC" w:rsidRDefault="0054418E" w:rsidP="0054418E">
      <w:pPr>
        <w:pStyle w:val="22"/>
        <w:shd w:val="clear" w:color="auto" w:fill="FFFFFF"/>
        <w:suppressAutoHyphens/>
        <w:spacing w:before="14" w:after="14" w:line="240" w:lineRule="auto"/>
        <w:ind w:left="0" w:firstLine="720"/>
        <w:rPr>
          <w:sz w:val="24"/>
          <w:szCs w:val="24"/>
        </w:rPr>
      </w:pPr>
      <w:r w:rsidRPr="006C73EC">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54418E" w:rsidRPr="006C73EC" w:rsidRDefault="0054418E" w:rsidP="0054418E">
      <w:pPr>
        <w:widowControl w:val="0"/>
        <w:shd w:val="clear" w:color="auto" w:fill="FFFFFF"/>
        <w:spacing w:before="14" w:after="14"/>
        <w:ind w:firstLine="720"/>
        <w:jc w:val="both"/>
        <w:rPr>
          <w:sz w:val="24"/>
          <w:szCs w:val="24"/>
        </w:rPr>
      </w:pPr>
      <w:r w:rsidRPr="006C73EC">
        <w:rPr>
          <w:sz w:val="24"/>
          <w:szCs w:val="24"/>
        </w:rPr>
        <w:t>1</w:t>
      </w:r>
      <w:r w:rsidR="0019043E">
        <w:rPr>
          <w:sz w:val="24"/>
          <w:szCs w:val="24"/>
        </w:rPr>
        <w:t>6</w:t>
      </w:r>
      <w:r w:rsidRPr="006C73EC">
        <w:rPr>
          <w:sz w:val="24"/>
          <w:szCs w:val="24"/>
        </w:rPr>
        <w:t>.6.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54418E" w:rsidRPr="006C73EC" w:rsidRDefault="0054418E" w:rsidP="0054418E">
      <w:pPr>
        <w:widowControl w:val="0"/>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6</w:t>
      </w:r>
      <w:r w:rsidRPr="006C73EC">
        <w:rPr>
          <w:sz w:val="24"/>
          <w:szCs w:val="24"/>
        </w:rPr>
        <w:t>.7.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доставленная продукция должны быть приняты и оплачены.</w:t>
      </w:r>
    </w:p>
    <w:p w:rsidR="0054418E" w:rsidRPr="006C73EC" w:rsidRDefault="0054418E" w:rsidP="0054418E">
      <w:pPr>
        <w:shd w:val="clear" w:color="auto" w:fill="FFFFFF"/>
        <w:tabs>
          <w:tab w:val="left" w:pos="2880"/>
        </w:tabs>
        <w:spacing w:before="14" w:after="14"/>
        <w:jc w:val="center"/>
        <w:rPr>
          <w:bCs/>
          <w:sz w:val="24"/>
          <w:szCs w:val="24"/>
        </w:rPr>
      </w:pPr>
    </w:p>
    <w:p w:rsidR="0054418E" w:rsidRPr="006C73EC" w:rsidRDefault="0054418E" w:rsidP="0054418E">
      <w:pPr>
        <w:shd w:val="clear" w:color="auto" w:fill="FFFFFF"/>
        <w:tabs>
          <w:tab w:val="left" w:pos="2880"/>
        </w:tabs>
        <w:spacing w:before="14" w:after="14"/>
        <w:jc w:val="center"/>
        <w:rPr>
          <w:b/>
          <w:bCs/>
          <w:sz w:val="24"/>
          <w:szCs w:val="24"/>
        </w:rPr>
      </w:pPr>
      <w:r w:rsidRPr="006C73EC">
        <w:rPr>
          <w:b/>
          <w:bCs/>
          <w:sz w:val="24"/>
          <w:szCs w:val="24"/>
        </w:rPr>
        <w:t>1</w:t>
      </w:r>
      <w:r w:rsidR="0019043E">
        <w:rPr>
          <w:b/>
          <w:bCs/>
          <w:sz w:val="24"/>
          <w:szCs w:val="24"/>
        </w:rPr>
        <w:t>7</w:t>
      </w:r>
      <w:r w:rsidRPr="006C73EC">
        <w:rPr>
          <w:b/>
          <w:bCs/>
          <w:sz w:val="24"/>
          <w:szCs w:val="24"/>
        </w:rPr>
        <w:t>. Разрешение споров между Сторонами</w:t>
      </w:r>
    </w:p>
    <w:p w:rsidR="0054418E" w:rsidRPr="006C73EC" w:rsidRDefault="0054418E" w:rsidP="0054418E">
      <w:pPr>
        <w:shd w:val="clear" w:color="auto" w:fill="FFFFFF"/>
        <w:tabs>
          <w:tab w:val="left" w:pos="2700"/>
        </w:tabs>
        <w:spacing w:before="14" w:after="14"/>
        <w:ind w:firstLine="709"/>
        <w:jc w:val="both"/>
        <w:rPr>
          <w:sz w:val="24"/>
          <w:szCs w:val="24"/>
        </w:rPr>
      </w:pPr>
      <w:r w:rsidRPr="006C73EC">
        <w:rPr>
          <w:sz w:val="24"/>
          <w:szCs w:val="24"/>
        </w:rPr>
        <w:t>1</w:t>
      </w:r>
      <w:r w:rsidR="0019043E">
        <w:rPr>
          <w:sz w:val="24"/>
          <w:szCs w:val="24"/>
        </w:rPr>
        <w:t>7</w:t>
      </w:r>
      <w:r w:rsidRPr="006C73EC">
        <w:rPr>
          <w:sz w:val="24"/>
          <w:szCs w:val="24"/>
        </w:rPr>
        <w:t>.1</w:t>
      </w:r>
      <w:proofErr w:type="gramStart"/>
      <w:r w:rsidRPr="006C73EC">
        <w:rPr>
          <w:sz w:val="24"/>
          <w:szCs w:val="24"/>
        </w:rPr>
        <w:t xml:space="preserve"> В</w:t>
      </w:r>
      <w:proofErr w:type="gramEnd"/>
      <w:r w:rsidRPr="006C73EC">
        <w:rPr>
          <w:sz w:val="24"/>
          <w:szCs w:val="24"/>
        </w:rPr>
        <w:t xml:space="preserve">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sidR="00DE4C9F">
        <w:rPr>
          <w:sz w:val="24"/>
          <w:szCs w:val="24"/>
        </w:rPr>
        <w:t>Саратовской</w:t>
      </w:r>
      <w:r w:rsidRPr="006C73EC">
        <w:rPr>
          <w:sz w:val="24"/>
          <w:szCs w:val="24"/>
        </w:rPr>
        <w:t xml:space="preserve"> области.</w:t>
      </w:r>
    </w:p>
    <w:p w:rsidR="0054418E" w:rsidRPr="006C73EC" w:rsidRDefault="0054418E" w:rsidP="00480BB6">
      <w:pPr>
        <w:shd w:val="clear" w:color="auto" w:fill="FFFFFF"/>
        <w:tabs>
          <w:tab w:val="left" w:pos="2700"/>
        </w:tabs>
        <w:spacing w:before="14" w:after="14"/>
        <w:ind w:left="1080"/>
        <w:rPr>
          <w:b/>
          <w:bCs/>
          <w:sz w:val="24"/>
          <w:szCs w:val="24"/>
        </w:rPr>
      </w:pPr>
    </w:p>
    <w:p w:rsidR="0054418E" w:rsidRPr="006C73EC" w:rsidRDefault="0054418E" w:rsidP="0054418E">
      <w:pPr>
        <w:shd w:val="clear" w:color="auto" w:fill="FFFFFF"/>
        <w:tabs>
          <w:tab w:val="left" w:pos="2700"/>
        </w:tabs>
        <w:spacing w:before="14" w:after="14"/>
        <w:jc w:val="center"/>
        <w:rPr>
          <w:b/>
          <w:sz w:val="24"/>
          <w:szCs w:val="24"/>
        </w:rPr>
      </w:pPr>
      <w:r w:rsidRPr="006C73EC">
        <w:rPr>
          <w:b/>
          <w:bCs/>
          <w:sz w:val="24"/>
          <w:szCs w:val="24"/>
        </w:rPr>
        <w:t>1</w:t>
      </w:r>
      <w:r w:rsidR="0019043E">
        <w:rPr>
          <w:b/>
          <w:bCs/>
          <w:sz w:val="24"/>
          <w:szCs w:val="24"/>
        </w:rPr>
        <w:t>8</w:t>
      </w:r>
      <w:r w:rsidRPr="006C73EC">
        <w:rPr>
          <w:b/>
          <w:bCs/>
          <w:sz w:val="24"/>
          <w:szCs w:val="24"/>
        </w:rPr>
        <w:t>. Изменение, прекращение и расторжение Договора</w:t>
      </w:r>
    </w:p>
    <w:p w:rsidR="0054418E" w:rsidRPr="006C73EC" w:rsidRDefault="0054418E" w:rsidP="0054418E">
      <w:pPr>
        <w:shd w:val="clear" w:color="auto" w:fill="FFFFFF"/>
        <w:spacing w:before="14" w:after="14"/>
        <w:ind w:firstLine="720"/>
        <w:jc w:val="both"/>
        <w:rPr>
          <w:sz w:val="24"/>
          <w:szCs w:val="24"/>
        </w:rPr>
      </w:pPr>
      <w:r w:rsidRPr="006C73EC">
        <w:rPr>
          <w:sz w:val="24"/>
          <w:szCs w:val="24"/>
        </w:rPr>
        <w:t>1</w:t>
      </w:r>
      <w:r w:rsidR="0019043E">
        <w:rPr>
          <w:sz w:val="24"/>
          <w:szCs w:val="24"/>
        </w:rPr>
        <w:t>8</w:t>
      </w:r>
      <w:r w:rsidRPr="006C73EC">
        <w:rPr>
          <w:sz w:val="24"/>
          <w:szCs w:val="24"/>
        </w:rPr>
        <w:t xml:space="preserve">.1. Любые изменения и дополнения в настоящий Договор оформляются дополнительным соглашением, становящимся </w:t>
      </w:r>
      <w:proofErr w:type="gramStart"/>
      <w:r w:rsidRPr="006C73EC">
        <w:rPr>
          <w:sz w:val="24"/>
          <w:szCs w:val="24"/>
        </w:rPr>
        <w:t>с даты</w:t>
      </w:r>
      <w:proofErr w:type="gramEnd"/>
      <w:r w:rsidRPr="006C73EC">
        <w:rPr>
          <w:sz w:val="24"/>
          <w:szCs w:val="24"/>
        </w:rPr>
        <w:t xml:space="preserve"> его подписания неотъемлемой частью настоящего Договора.</w:t>
      </w:r>
    </w:p>
    <w:p w:rsidR="0054418E" w:rsidRPr="006C73EC" w:rsidRDefault="0054418E" w:rsidP="0054418E">
      <w:pPr>
        <w:shd w:val="clear" w:color="auto" w:fill="FFFFFF"/>
        <w:spacing w:before="14" w:after="14"/>
        <w:ind w:firstLine="720"/>
        <w:jc w:val="both"/>
        <w:rPr>
          <w:sz w:val="24"/>
          <w:szCs w:val="24"/>
        </w:rPr>
      </w:pPr>
      <w:r w:rsidRPr="006C73EC">
        <w:rPr>
          <w:sz w:val="24"/>
          <w:szCs w:val="24"/>
        </w:rPr>
        <w:t>1</w:t>
      </w:r>
      <w:r w:rsidR="0019043E">
        <w:rPr>
          <w:sz w:val="24"/>
          <w:szCs w:val="24"/>
        </w:rPr>
        <w:t>8</w:t>
      </w:r>
      <w:r w:rsidRPr="006C73EC">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54418E" w:rsidRPr="006C73EC" w:rsidRDefault="0054418E" w:rsidP="0054418E">
      <w:pPr>
        <w:shd w:val="clear" w:color="auto" w:fill="FFFFFF"/>
        <w:spacing w:before="14" w:after="14"/>
        <w:ind w:firstLine="720"/>
        <w:jc w:val="both"/>
        <w:rPr>
          <w:sz w:val="24"/>
          <w:szCs w:val="24"/>
        </w:rPr>
      </w:pPr>
      <w:r w:rsidRPr="006C73EC">
        <w:rPr>
          <w:sz w:val="24"/>
          <w:szCs w:val="24"/>
        </w:rPr>
        <w:t>1</w:t>
      </w:r>
      <w:r w:rsidR="0019043E">
        <w:rPr>
          <w:sz w:val="24"/>
          <w:szCs w:val="24"/>
        </w:rPr>
        <w:t>8</w:t>
      </w:r>
      <w:r w:rsidRPr="006C73EC">
        <w:rPr>
          <w:sz w:val="24"/>
          <w:szCs w:val="24"/>
        </w:rPr>
        <w:t>.3. Подрядчик, прежде чем продолжить выполнение работ, на которые влияют указанные в пункте 19.2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54418E" w:rsidRPr="006C73EC" w:rsidRDefault="0054418E" w:rsidP="0054418E">
      <w:pPr>
        <w:shd w:val="clear" w:color="auto" w:fill="FFFFFF"/>
        <w:spacing w:before="14" w:after="14"/>
        <w:ind w:firstLine="720"/>
        <w:jc w:val="both"/>
        <w:rPr>
          <w:sz w:val="24"/>
          <w:szCs w:val="24"/>
        </w:rPr>
      </w:pPr>
      <w:r w:rsidRPr="006C73EC">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54418E" w:rsidRPr="006C73EC" w:rsidRDefault="0054418E" w:rsidP="0054418E">
      <w:pPr>
        <w:shd w:val="clear" w:color="auto" w:fill="FFFFFF"/>
        <w:spacing w:before="14" w:after="14"/>
        <w:ind w:firstLine="720"/>
        <w:jc w:val="both"/>
        <w:rPr>
          <w:sz w:val="24"/>
          <w:szCs w:val="24"/>
        </w:rPr>
      </w:pPr>
      <w:r w:rsidRPr="006C73EC">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54418E" w:rsidRPr="006C73EC" w:rsidRDefault="0054418E" w:rsidP="0054418E">
      <w:pPr>
        <w:shd w:val="clear" w:color="auto" w:fill="FFFFFF"/>
        <w:tabs>
          <w:tab w:val="num" w:pos="1620"/>
        </w:tabs>
        <w:spacing w:before="14" w:after="14"/>
        <w:ind w:firstLine="720"/>
        <w:jc w:val="both"/>
        <w:rPr>
          <w:sz w:val="24"/>
          <w:szCs w:val="24"/>
        </w:rPr>
      </w:pPr>
      <w:r w:rsidRPr="006C73EC">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54418E" w:rsidRPr="006C73EC" w:rsidRDefault="0054418E" w:rsidP="0054418E">
      <w:pPr>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8</w:t>
      </w:r>
      <w:r w:rsidRPr="006C73EC">
        <w:rPr>
          <w:sz w:val="24"/>
          <w:szCs w:val="24"/>
        </w:rPr>
        <w:t xml:space="preserve">.4. </w:t>
      </w:r>
      <w:proofErr w:type="gramStart"/>
      <w:r w:rsidRPr="006C73EC">
        <w:rPr>
          <w:sz w:val="24"/>
          <w:szCs w:val="24"/>
        </w:rPr>
        <w:t xml:space="preserve">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w:t>
      </w:r>
      <w:r w:rsidRPr="006C73EC">
        <w:rPr>
          <w:sz w:val="24"/>
          <w:szCs w:val="24"/>
        </w:rPr>
        <w:lastRenderedPageBreak/>
        <w:t>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w:t>
      </w:r>
      <w:proofErr w:type="gramEnd"/>
      <w:r w:rsidRPr="006C73EC">
        <w:rPr>
          <w:sz w:val="24"/>
          <w:szCs w:val="24"/>
        </w:rPr>
        <w:t xml:space="preserve"> частью настоящего Договора.</w:t>
      </w:r>
    </w:p>
    <w:p w:rsidR="0054418E" w:rsidRPr="006C73EC" w:rsidRDefault="0054418E" w:rsidP="0054418E">
      <w:pPr>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8</w:t>
      </w:r>
      <w:r w:rsidRPr="006C73EC">
        <w:rPr>
          <w:sz w:val="24"/>
          <w:szCs w:val="24"/>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54418E" w:rsidRPr="006C73EC" w:rsidRDefault="0054418E" w:rsidP="0054418E">
      <w:pPr>
        <w:shd w:val="clear" w:color="auto" w:fill="FFFFFF"/>
        <w:tabs>
          <w:tab w:val="left" w:pos="709"/>
          <w:tab w:val="num" w:pos="1620"/>
        </w:tabs>
        <w:spacing w:before="14" w:after="14"/>
        <w:ind w:firstLine="720"/>
        <w:jc w:val="both"/>
        <w:rPr>
          <w:sz w:val="24"/>
          <w:szCs w:val="24"/>
        </w:rPr>
      </w:pPr>
      <w:r w:rsidRPr="006C73EC">
        <w:rPr>
          <w:sz w:val="24"/>
          <w:szCs w:val="24"/>
        </w:rPr>
        <w:t>Работы по консервации объекта могут быть выполнены Подрядчиком при его согласии на это.</w:t>
      </w:r>
    </w:p>
    <w:p w:rsidR="0054418E" w:rsidRPr="006C73EC" w:rsidRDefault="0054418E" w:rsidP="0054418E">
      <w:pPr>
        <w:widowControl w:val="0"/>
        <w:shd w:val="clear" w:color="auto" w:fill="FFFFFF"/>
        <w:tabs>
          <w:tab w:val="left" w:pos="709"/>
          <w:tab w:val="num" w:pos="1620"/>
        </w:tabs>
        <w:spacing w:before="14" w:after="14"/>
        <w:ind w:firstLine="720"/>
        <w:jc w:val="both"/>
        <w:rPr>
          <w:sz w:val="24"/>
          <w:szCs w:val="24"/>
        </w:rPr>
      </w:pPr>
      <w:proofErr w:type="gramStart"/>
      <w:r w:rsidRPr="006C73EC">
        <w:rPr>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rsidR="0054418E" w:rsidRPr="006C73EC" w:rsidRDefault="0054418E" w:rsidP="0054418E">
      <w:pPr>
        <w:ind w:firstLine="709"/>
        <w:rPr>
          <w:sz w:val="24"/>
          <w:szCs w:val="24"/>
        </w:rPr>
      </w:pPr>
      <w:r w:rsidRPr="006C73EC">
        <w:rPr>
          <w:sz w:val="24"/>
          <w:szCs w:val="24"/>
        </w:rPr>
        <w:t>1</w:t>
      </w:r>
      <w:r w:rsidR="0019043E">
        <w:rPr>
          <w:sz w:val="24"/>
          <w:szCs w:val="24"/>
        </w:rPr>
        <w:t>8</w:t>
      </w:r>
      <w:r w:rsidRPr="006C73EC">
        <w:rPr>
          <w:sz w:val="24"/>
          <w:szCs w:val="24"/>
        </w:rPr>
        <w:t>.6. Заказчик вправе в одностороннем несудебном порядке отказаться от исполнения настоящего Договора путем направления уведомления Подрядчику, с указанием даты такого отказа, в случаях:</w:t>
      </w:r>
    </w:p>
    <w:p w:rsidR="0054418E" w:rsidRPr="006C73EC" w:rsidRDefault="0054418E" w:rsidP="0054418E">
      <w:pPr>
        <w:ind w:firstLine="709"/>
        <w:rPr>
          <w:sz w:val="24"/>
          <w:szCs w:val="24"/>
        </w:rPr>
      </w:pPr>
      <w:r w:rsidRPr="006C73EC">
        <w:rPr>
          <w:sz w:val="24"/>
          <w:szCs w:val="24"/>
        </w:rPr>
        <w:t>неисполнения Подрядчиком п. 4.1. настоящего договора;</w:t>
      </w:r>
    </w:p>
    <w:p w:rsidR="0054418E" w:rsidRPr="006C73EC" w:rsidRDefault="0054418E" w:rsidP="0054418E">
      <w:pPr>
        <w:ind w:firstLine="709"/>
        <w:jc w:val="both"/>
        <w:rPr>
          <w:sz w:val="24"/>
          <w:szCs w:val="24"/>
        </w:rPr>
      </w:pPr>
      <w:r w:rsidRPr="006C73EC">
        <w:rPr>
          <w:sz w:val="24"/>
          <w:szCs w:val="24"/>
        </w:rPr>
        <w:t>задержки Подрядчиком начала работ более чем на 30 (тридцать) дней по причинам, не зависящим от Заказчика;</w:t>
      </w:r>
    </w:p>
    <w:p w:rsidR="0054418E" w:rsidRPr="006C73EC" w:rsidRDefault="0054418E" w:rsidP="0054418E">
      <w:pPr>
        <w:jc w:val="both"/>
        <w:rPr>
          <w:sz w:val="24"/>
          <w:szCs w:val="24"/>
        </w:rPr>
      </w:pPr>
      <w:r w:rsidRPr="006C73EC">
        <w:rPr>
          <w:sz w:val="24"/>
          <w:szCs w:val="24"/>
        </w:rPr>
        <w:t xml:space="preserve">          систематического нарушения Подрядчиком сроков выполнения строительно-монтажных </w:t>
      </w:r>
      <w:r w:rsidR="00792099">
        <w:rPr>
          <w:sz w:val="24"/>
          <w:szCs w:val="24"/>
        </w:rPr>
        <w:t xml:space="preserve">и пусконаладочных </w:t>
      </w:r>
      <w:r w:rsidRPr="006C73EC">
        <w:rPr>
          <w:sz w:val="24"/>
          <w:szCs w:val="24"/>
        </w:rPr>
        <w:t>работ, влекущего увеличение срока окончания работ более чем на 30 (тридцать) дней;</w:t>
      </w:r>
    </w:p>
    <w:p w:rsidR="0054418E" w:rsidRPr="006C73EC" w:rsidRDefault="0054418E" w:rsidP="0054418E">
      <w:pPr>
        <w:jc w:val="both"/>
        <w:rPr>
          <w:sz w:val="24"/>
          <w:szCs w:val="24"/>
        </w:rPr>
      </w:pPr>
      <w:r w:rsidRPr="006C73EC">
        <w:rPr>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54418E" w:rsidRPr="006C73EC" w:rsidRDefault="0054418E" w:rsidP="0054418E">
      <w:pPr>
        <w:jc w:val="both"/>
        <w:rPr>
          <w:sz w:val="24"/>
          <w:szCs w:val="24"/>
        </w:rPr>
      </w:pPr>
      <w:r w:rsidRPr="006C73EC">
        <w:rPr>
          <w:sz w:val="24"/>
          <w:szCs w:val="24"/>
        </w:rPr>
        <w:t xml:space="preserve">            аннулирования Свидетельства о допуске к работам, полученного Подрядчиком в саморегулируемой организации (СРО); </w:t>
      </w:r>
    </w:p>
    <w:p w:rsidR="0054418E" w:rsidRPr="006C73EC" w:rsidRDefault="0054418E" w:rsidP="0054418E">
      <w:pPr>
        <w:jc w:val="both"/>
        <w:rPr>
          <w:sz w:val="24"/>
          <w:szCs w:val="24"/>
        </w:rPr>
      </w:pPr>
      <w:r w:rsidRPr="006C73EC">
        <w:rPr>
          <w:sz w:val="24"/>
          <w:szCs w:val="24"/>
        </w:rPr>
        <w:t>            получения по результатам аттестации материалов и оборудования, проводимой Заказчиком, отрицательного акта приемки (экспертного заключения);</w:t>
      </w:r>
    </w:p>
    <w:p w:rsidR="0054418E" w:rsidRPr="006C73EC" w:rsidRDefault="0054418E" w:rsidP="0054418E">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6C73EC">
        <w:rPr>
          <w:sz w:val="24"/>
          <w:szCs w:val="24"/>
        </w:rPr>
        <w:t xml:space="preserve">неисполнения Подрядчиком обязательств, предусмотренных </w:t>
      </w:r>
      <w:proofErr w:type="gramStart"/>
      <w:r w:rsidR="00EF6A88" w:rsidRPr="006C73EC">
        <w:rPr>
          <w:sz w:val="24"/>
          <w:szCs w:val="24"/>
        </w:rPr>
        <w:t>п</w:t>
      </w:r>
      <w:proofErr w:type="gramEnd"/>
      <w:r w:rsidR="00EF6A88" w:rsidRPr="006C73EC">
        <w:rPr>
          <w:sz w:val="24"/>
          <w:szCs w:val="24"/>
        </w:rPr>
        <w:t xml:space="preserve"> 15.2</w:t>
      </w:r>
      <w:r w:rsidRPr="006C73EC">
        <w:rPr>
          <w:sz w:val="24"/>
          <w:szCs w:val="24"/>
        </w:rPr>
        <w:t xml:space="preserve"> настоящего договора;</w:t>
      </w:r>
    </w:p>
    <w:p w:rsidR="0054418E" w:rsidRPr="006C73EC" w:rsidRDefault="0054418E" w:rsidP="0054418E">
      <w:pPr>
        <w:jc w:val="both"/>
        <w:rPr>
          <w:sz w:val="24"/>
          <w:szCs w:val="24"/>
        </w:rPr>
      </w:pPr>
      <w:r w:rsidRPr="006C73EC">
        <w:rPr>
          <w:sz w:val="24"/>
          <w:szCs w:val="24"/>
        </w:rPr>
        <w:t>           по иным основаниям, предусмотренным действующим законодательством Российской Федерации.</w:t>
      </w:r>
    </w:p>
    <w:p w:rsidR="0054418E" w:rsidRPr="006C73EC" w:rsidRDefault="0054418E" w:rsidP="0054418E">
      <w:pPr>
        <w:widowControl w:val="0"/>
        <w:shd w:val="clear" w:color="auto" w:fill="FFFFFF"/>
        <w:tabs>
          <w:tab w:val="num" w:pos="1620"/>
        </w:tabs>
        <w:spacing w:before="14" w:after="14"/>
        <w:ind w:firstLine="720"/>
        <w:jc w:val="both"/>
        <w:rPr>
          <w:sz w:val="24"/>
          <w:szCs w:val="24"/>
        </w:rPr>
      </w:pPr>
      <w:r w:rsidRPr="006C73EC">
        <w:rPr>
          <w:sz w:val="24"/>
          <w:szCs w:val="24"/>
        </w:rPr>
        <w:t>1</w:t>
      </w:r>
      <w:r w:rsidR="0019043E">
        <w:rPr>
          <w:sz w:val="24"/>
          <w:szCs w:val="24"/>
        </w:rPr>
        <w:t>8</w:t>
      </w:r>
      <w:r w:rsidRPr="006C73EC">
        <w:rPr>
          <w:sz w:val="24"/>
          <w:szCs w:val="24"/>
        </w:rPr>
        <w:t xml:space="preserve">.7.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rsidR="0054418E" w:rsidRPr="006C73EC" w:rsidRDefault="0054418E" w:rsidP="0054418E">
      <w:pPr>
        <w:pStyle w:val="4"/>
        <w:numPr>
          <w:ilvl w:val="0"/>
          <w:numId w:val="0"/>
        </w:numPr>
        <w:tabs>
          <w:tab w:val="left" w:pos="3720"/>
        </w:tabs>
        <w:spacing w:before="14" w:after="14"/>
        <w:ind w:left="12" w:firstLine="720"/>
        <w:rPr>
          <w:rFonts w:ascii="Times New Roman" w:hAnsi="Times New Roman" w:cs="Times New Roman"/>
          <w:sz w:val="24"/>
          <w:szCs w:val="24"/>
        </w:rPr>
      </w:pPr>
      <w:proofErr w:type="gramStart"/>
      <w:r w:rsidRPr="006C73EC">
        <w:rPr>
          <w:rFonts w:ascii="Times New Roman" w:hAnsi="Times New Roman" w:cs="Times New Roman"/>
          <w:sz w:val="24"/>
          <w:szCs w:val="24"/>
        </w:rPr>
        <w:t>С даты получения</w:t>
      </w:r>
      <w:proofErr w:type="gramEnd"/>
      <w:r w:rsidRPr="006C73EC">
        <w:rPr>
          <w:rFonts w:ascii="Times New Roman" w:hAnsi="Times New Roman" w:cs="Times New Roman"/>
          <w:sz w:val="24"/>
          <w:szCs w:val="24"/>
        </w:rPr>
        <w:t xml:space="preserve">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незавершенной реконструкции,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rsidR="0054418E" w:rsidRPr="006C73EC" w:rsidRDefault="0054418E" w:rsidP="0054418E">
      <w:pPr>
        <w:pStyle w:val="4"/>
        <w:numPr>
          <w:ilvl w:val="0"/>
          <w:numId w:val="0"/>
        </w:numPr>
        <w:tabs>
          <w:tab w:val="left" w:pos="3720"/>
        </w:tabs>
        <w:spacing w:before="14" w:after="14"/>
        <w:ind w:left="12" w:firstLine="720"/>
        <w:rPr>
          <w:rFonts w:ascii="Times New Roman" w:hAnsi="Times New Roman" w:cs="Times New Roman"/>
          <w:sz w:val="24"/>
          <w:szCs w:val="24"/>
        </w:rPr>
      </w:pPr>
      <w:r w:rsidRPr="006C73EC">
        <w:rPr>
          <w:rFonts w:ascii="Times New Roman" w:hAnsi="Times New Roman" w:cs="Times New Roman"/>
          <w:sz w:val="24"/>
          <w:szCs w:val="24"/>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54418E" w:rsidRPr="006C73EC" w:rsidRDefault="0054418E" w:rsidP="0054418E">
      <w:pPr>
        <w:pStyle w:val="4"/>
        <w:numPr>
          <w:ilvl w:val="0"/>
          <w:numId w:val="0"/>
        </w:numPr>
        <w:tabs>
          <w:tab w:val="left" w:pos="3720"/>
        </w:tabs>
        <w:spacing w:before="14" w:after="14"/>
        <w:ind w:left="12" w:firstLine="720"/>
        <w:rPr>
          <w:rFonts w:ascii="Times New Roman" w:hAnsi="Times New Roman" w:cs="Times New Roman"/>
          <w:sz w:val="24"/>
          <w:szCs w:val="24"/>
        </w:rPr>
      </w:pPr>
      <w:r w:rsidRPr="006C73EC">
        <w:rPr>
          <w:rFonts w:ascii="Times New Roman" w:hAnsi="Times New Roman" w:cs="Times New Roman"/>
          <w:sz w:val="24"/>
          <w:szCs w:val="24"/>
        </w:rPr>
        <w:t>1</w:t>
      </w:r>
      <w:r w:rsidR="0019043E">
        <w:rPr>
          <w:rFonts w:ascii="Times New Roman" w:hAnsi="Times New Roman" w:cs="Times New Roman"/>
          <w:sz w:val="24"/>
          <w:szCs w:val="24"/>
        </w:rPr>
        <w:t>8</w:t>
      </w:r>
      <w:r w:rsidRPr="006C73EC">
        <w:rPr>
          <w:rFonts w:ascii="Times New Roman" w:hAnsi="Times New Roman" w:cs="Times New Roman"/>
          <w:sz w:val="24"/>
          <w:szCs w:val="24"/>
        </w:rPr>
        <w:t xml:space="preserve">.8. После расторжения настоящего Договора Заказчик вправе завершить реконструкцию объекта самостоятельно и/или с привлечением любых других лиц. Заказчик и </w:t>
      </w:r>
      <w:r w:rsidRPr="006C73EC">
        <w:rPr>
          <w:rFonts w:ascii="Times New Roman" w:hAnsi="Times New Roman" w:cs="Times New Roman"/>
          <w:sz w:val="24"/>
          <w:szCs w:val="24"/>
        </w:rPr>
        <w:lastRenderedPageBreak/>
        <w:t>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54418E" w:rsidRPr="006C73EC" w:rsidRDefault="0054418E" w:rsidP="0054418E">
      <w:pPr>
        <w:pStyle w:val="5"/>
        <w:numPr>
          <w:ilvl w:val="0"/>
          <w:numId w:val="0"/>
        </w:numPr>
        <w:tabs>
          <w:tab w:val="left" w:pos="3720"/>
        </w:tabs>
        <w:spacing w:before="14" w:after="14"/>
        <w:ind w:left="12" w:firstLine="720"/>
        <w:jc w:val="both"/>
        <w:rPr>
          <w:rFonts w:ascii="Times New Roman" w:hAnsi="Times New Roman" w:cs="Times New Roman"/>
          <w:sz w:val="24"/>
          <w:szCs w:val="24"/>
        </w:rPr>
      </w:pPr>
      <w:r w:rsidRPr="006C73EC">
        <w:rPr>
          <w:rFonts w:ascii="Times New Roman" w:hAnsi="Times New Roman" w:cs="Times New Roman"/>
          <w:sz w:val="24"/>
          <w:szCs w:val="24"/>
        </w:rPr>
        <w:t>1</w:t>
      </w:r>
      <w:r w:rsidR="0019043E">
        <w:rPr>
          <w:rFonts w:ascii="Times New Roman" w:hAnsi="Times New Roman" w:cs="Times New Roman"/>
          <w:sz w:val="24"/>
          <w:szCs w:val="24"/>
        </w:rPr>
        <w:t>8</w:t>
      </w:r>
      <w:r w:rsidRPr="006C73EC">
        <w:rPr>
          <w:rFonts w:ascii="Times New Roman" w:hAnsi="Times New Roman" w:cs="Times New Roman"/>
          <w:sz w:val="24"/>
          <w:szCs w:val="24"/>
        </w:rPr>
        <w:t xml:space="preserve">.9. </w:t>
      </w:r>
      <w:proofErr w:type="gramStart"/>
      <w:r w:rsidRPr="006C73EC">
        <w:rPr>
          <w:rFonts w:ascii="Times New Roman" w:hAnsi="Times New Roman" w:cs="Times New Roman"/>
          <w:sz w:val="24"/>
          <w:szCs w:val="24"/>
        </w:rPr>
        <w:t>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w:t>
      </w:r>
      <w:proofErr w:type="gramEnd"/>
      <w:r w:rsidRPr="006C73EC">
        <w:rPr>
          <w:rFonts w:ascii="Times New Roman" w:hAnsi="Times New Roman" w:cs="Times New Roman"/>
          <w:sz w:val="24"/>
          <w:szCs w:val="24"/>
        </w:rPr>
        <w:t xml:space="preserve"> реконструкцию объекта, с учетом всех сумм, подлежащих уплате Подрядчику. </w:t>
      </w:r>
    </w:p>
    <w:p w:rsidR="0054418E" w:rsidRPr="006C73EC" w:rsidRDefault="0054418E" w:rsidP="0054418E">
      <w:pPr>
        <w:pStyle w:val="4"/>
        <w:numPr>
          <w:ilvl w:val="0"/>
          <w:numId w:val="0"/>
        </w:numPr>
        <w:spacing w:after="0"/>
        <w:ind w:firstLine="720"/>
        <w:rPr>
          <w:rFonts w:ascii="Times New Roman" w:hAnsi="Times New Roman" w:cs="Times New Roman"/>
          <w:sz w:val="24"/>
          <w:szCs w:val="24"/>
        </w:rPr>
      </w:pPr>
      <w:r w:rsidRPr="006C73EC">
        <w:rPr>
          <w:rFonts w:ascii="Times New Roman" w:hAnsi="Times New Roman" w:cs="Times New Roman"/>
          <w:sz w:val="24"/>
          <w:szCs w:val="24"/>
        </w:rPr>
        <w:t>1</w:t>
      </w:r>
      <w:r w:rsidR="0019043E">
        <w:rPr>
          <w:rFonts w:ascii="Times New Roman" w:hAnsi="Times New Roman" w:cs="Times New Roman"/>
          <w:sz w:val="24"/>
          <w:szCs w:val="24"/>
        </w:rPr>
        <w:t>8</w:t>
      </w:r>
      <w:r w:rsidRPr="006C73EC">
        <w:rPr>
          <w:rFonts w:ascii="Times New Roman" w:hAnsi="Times New Roman" w:cs="Times New Roman"/>
          <w:sz w:val="24"/>
          <w:szCs w:val="24"/>
        </w:rPr>
        <w:t>.10. Подрядчик вправе в одностороннем порядке расторгнуть Договор в случаях:</w:t>
      </w:r>
    </w:p>
    <w:p w:rsidR="0054418E" w:rsidRPr="006C73EC" w:rsidRDefault="0054418E" w:rsidP="0054418E">
      <w:pPr>
        <w:ind w:firstLine="720"/>
        <w:jc w:val="both"/>
        <w:rPr>
          <w:sz w:val="24"/>
          <w:szCs w:val="24"/>
        </w:rPr>
      </w:pPr>
      <w:r w:rsidRPr="006C73EC">
        <w:rPr>
          <w:sz w:val="24"/>
          <w:szCs w:val="24"/>
        </w:rPr>
        <w:t>возбуждения арбитражным судом процедуры банкротства в отношении Заказчика;</w:t>
      </w:r>
    </w:p>
    <w:p w:rsidR="0054418E" w:rsidRPr="006C73EC" w:rsidRDefault="0054418E" w:rsidP="0054418E">
      <w:pPr>
        <w:ind w:firstLine="720"/>
        <w:jc w:val="both"/>
        <w:rPr>
          <w:sz w:val="24"/>
          <w:szCs w:val="24"/>
        </w:rPr>
      </w:pPr>
      <w:r w:rsidRPr="006C73EC">
        <w:rPr>
          <w:sz w:val="24"/>
          <w:szCs w:val="24"/>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54418E" w:rsidRPr="006C73EC" w:rsidRDefault="0054418E" w:rsidP="0054418E">
      <w:pPr>
        <w:ind w:firstLine="720"/>
        <w:jc w:val="both"/>
        <w:rPr>
          <w:sz w:val="24"/>
          <w:szCs w:val="24"/>
        </w:rPr>
      </w:pPr>
      <w:r w:rsidRPr="006C73EC">
        <w:rPr>
          <w:sz w:val="24"/>
          <w:szCs w:val="24"/>
        </w:rPr>
        <w:t>1</w:t>
      </w:r>
      <w:r w:rsidR="0019043E">
        <w:rPr>
          <w:sz w:val="24"/>
          <w:szCs w:val="24"/>
        </w:rPr>
        <w:t>8</w:t>
      </w:r>
      <w:r w:rsidRPr="006C73EC">
        <w:rPr>
          <w:sz w:val="24"/>
          <w:szCs w:val="24"/>
        </w:rPr>
        <w:t xml:space="preserve">.11.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6C73EC">
        <w:rPr>
          <w:bCs/>
          <w:sz w:val="24"/>
          <w:szCs w:val="24"/>
        </w:rPr>
        <w:t>за исключением обязательств о конфиденциальности</w:t>
      </w:r>
      <w:r w:rsidRPr="006C73EC">
        <w:rPr>
          <w:sz w:val="24"/>
          <w:szCs w:val="24"/>
        </w:rPr>
        <w:t xml:space="preserve">. </w:t>
      </w:r>
    </w:p>
    <w:p w:rsidR="0054418E" w:rsidRPr="006C73EC" w:rsidRDefault="0054418E" w:rsidP="0054418E">
      <w:pPr>
        <w:shd w:val="clear" w:color="auto" w:fill="FFFFFF"/>
        <w:spacing w:before="14" w:after="14"/>
        <w:ind w:firstLine="720"/>
        <w:jc w:val="both"/>
        <w:rPr>
          <w:sz w:val="24"/>
          <w:szCs w:val="24"/>
        </w:rPr>
      </w:pPr>
    </w:p>
    <w:p w:rsidR="0054418E" w:rsidRPr="006C73EC" w:rsidRDefault="0019043E" w:rsidP="0054418E">
      <w:pPr>
        <w:shd w:val="clear" w:color="auto" w:fill="FFFFFF"/>
        <w:spacing w:before="14" w:after="14"/>
        <w:jc w:val="center"/>
        <w:rPr>
          <w:b/>
          <w:bCs/>
          <w:sz w:val="24"/>
          <w:szCs w:val="24"/>
        </w:rPr>
      </w:pPr>
      <w:r>
        <w:rPr>
          <w:b/>
          <w:bCs/>
          <w:sz w:val="24"/>
          <w:szCs w:val="24"/>
        </w:rPr>
        <w:t>19</w:t>
      </w:r>
      <w:r w:rsidR="0054418E" w:rsidRPr="006C73EC">
        <w:rPr>
          <w:b/>
          <w:bCs/>
          <w:sz w:val="24"/>
          <w:szCs w:val="24"/>
        </w:rPr>
        <w:t>. Конфиденциальность</w:t>
      </w:r>
    </w:p>
    <w:p w:rsidR="0054418E" w:rsidRPr="006C73EC" w:rsidRDefault="0019043E" w:rsidP="0054418E">
      <w:pPr>
        <w:pStyle w:val="aa"/>
        <w:tabs>
          <w:tab w:val="right" w:pos="0"/>
        </w:tabs>
        <w:spacing w:before="14" w:after="14"/>
        <w:ind w:firstLine="720"/>
        <w:rPr>
          <w:sz w:val="24"/>
          <w:szCs w:val="24"/>
        </w:rPr>
      </w:pPr>
      <w:r>
        <w:rPr>
          <w:sz w:val="24"/>
          <w:szCs w:val="24"/>
        </w:rPr>
        <w:t>19</w:t>
      </w:r>
      <w:r w:rsidR="0054418E" w:rsidRPr="006C73EC">
        <w:rPr>
          <w:sz w:val="24"/>
          <w:szCs w:val="24"/>
        </w:rPr>
        <w:t xml:space="preserve">.1. </w:t>
      </w:r>
      <w:proofErr w:type="gramStart"/>
      <w:r w:rsidR="0054418E" w:rsidRPr="006C73EC">
        <w:rPr>
          <w:sz w:val="24"/>
          <w:szCs w:val="24"/>
        </w:rPr>
        <w:t xml:space="preserve">Стороны не вправе раскрывать третьим лицам представляемую друг другу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roofErr w:type="gramEnd"/>
    </w:p>
    <w:p w:rsidR="0054418E" w:rsidRPr="006C73EC" w:rsidRDefault="0054418E" w:rsidP="0054418E">
      <w:pPr>
        <w:pStyle w:val="aa"/>
        <w:tabs>
          <w:tab w:val="right" w:pos="0"/>
        </w:tabs>
        <w:spacing w:before="14" w:after="14"/>
        <w:ind w:firstLine="720"/>
        <w:rPr>
          <w:sz w:val="24"/>
          <w:szCs w:val="24"/>
        </w:rPr>
      </w:pPr>
      <w:r w:rsidRPr="006C73EC">
        <w:rPr>
          <w:sz w:val="24"/>
          <w:szCs w:val="24"/>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54418E" w:rsidRPr="006C73EC" w:rsidRDefault="0019043E" w:rsidP="0054418E">
      <w:pPr>
        <w:pStyle w:val="aa"/>
        <w:widowControl w:val="0"/>
        <w:tabs>
          <w:tab w:val="right" w:pos="0"/>
          <w:tab w:val="left" w:pos="1080"/>
        </w:tabs>
        <w:spacing w:before="14" w:after="14"/>
        <w:ind w:firstLine="720"/>
        <w:rPr>
          <w:sz w:val="24"/>
          <w:szCs w:val="24"/>
        </w:rPr>
      </w:pPr>
      <w:r>
        <w:rPr>
          <w:sz w:val="24"/>
          <w:szCs w:val="24"/>
        </w:rPr>
        <w:t>19</w:t>
      </w:r>
      <w:r w:rsidR="0054418E" w:rsidRPr="006C73EC">
        <w:rPr>
          <w:sz w:val="24"/>
          <w:szCs w:val="24"/>
        </w:rPr>
        <w:t>.</w:t>
      </w:r>
      <w:r w:rsidR="00D228B8">
        <w:rPr>
          <w:sz w:val="24"/>
          <w:szCs w:val="24"/>
        </w:rPr>
        <w:t>2</w:t>
      </w:r>
      <w:r w:rsidR="0054418E" w:rsidRPr="006C73EC">
        <w:rPr>
          <w:sz w:val="24"/>
          <w:szCs w:val="24"/>
        </w:rPr>
        <w:t>.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54418E" w:rsidRPr="006C73EC" w:rsidRDefault="0019043E" w:rsidP="0054418E">
      <w:pPr>
        <w:pStyle w:val="aa"/>
        <w:widowControl w:val="0"/>
        <w:tabs>
          <w:tab w:val="right" w:pos="0"/>
          <w:tab w:val="left" w:pos="1080"/>
        </w:tabs>
        <w:spacing w:before="14" w:after="14"/>
        <w:ind w:firstLine="720"/>
        <w:rPr>
          <w:sz w:val="24"/>
          <w:szCs w:val="24"/>
        </w:rPr>
      </w:pPr>
      <w:r>
        <w:rPr>
          <w:sz w:val="24"/>
          <w:szCs w:val="24"/>
        </w:rPr>
        <w:t>19</w:t>
      </w:r>
      <w:r w:rsidR="0054418E" w:rsidRPr="006C73EC">
        <w:rPr>
          <w:sz w:val="24"/>
          <w:szCs w:val="24"/>
        </w:rPr>
        <w:t>.</w:t>
      </w:r>
      <w:r w:rsidR="00D228B8">
        <w:rPr>
          <w:sz w:val="24"/>
          <w:szCs w:val="24"/>
        </w:rPr>
        <w:t>3</w:t>
      </w:r>
      <w:r w:rsidR="0054418E" w:rsidRPr="006C73EC">
        <w:rPr>
          <w:sz w:val="24"/>
          <w:szCs w:val="24"/>
        </w:rPr>
        <w:t>.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54418E" w:rsidRPr="006C73EC" w:rsidRDefault="0019043E" w:rsidP="0054418E">
      <w:pPr>
        <w:pStyle w:val="ConsNormal"/>
        <w:widowControl/>
        <w:spacing w:before="14" w:after="14"/>
        <w:ind w:right="-5"/>
        <w:jc w:val="both"/>
        <w:rPr>
          <w:rFonts w:ascii="Times New Roman" w:hAnsi="Times New Roman" w:cs="Times New Roman"/>
          <w:sz w:val="24"/>
          <w:szCs w:val="24"/>
        </w:rPr>
      </w:pPr>
      <w:r>
        <w:rPr>
          <w:rFonts w:ascii="Times New Roman" w:hAnsi="Times New Roman" w:cs="Times New Roman"/>
          <w:sz w:val="24"/>
          <w:szCs w:val="24"/>
        </w:rPr>
        <w:t>19</w:t>
      </w:r>
      <w:r w:rsidR="0054418E" w:rsidRPr="006C73EC">
        <w:rPr>
          <w:rFonts w:ascii="Times New Roman" w:hAnsi="Times New Roman" w:cs="Times New Roman"/>
          <w:sz w:val="24"/>
          <w:szCs w:val="24"/>
        </w:rPr>
        <w:t>.</w:t>
      </w:r>
      <w:r w:rsidR="00D228B8">
        <w:rPr>
          <w:rFonts w:ascii="Times New Roman" w:hAnsi="Times New Roman" w:cs="Times New Roman"/>
          <w:sz w:val="24"/>
          <w:szCs w:val="24"/>
        </w:rPr>
        <w:t>4</w:t>
      </w:r>
      <w:r w:rsidR="0054418E" w:rsidRPr="006C73EC">
        <w:rPr>
          <w:rFonts w:ascii="Times New Roman" w:hAnsi="Times New Roman" w:cs="Times New Roman"/>
          <w:sz w:val="24"/>
          <w:szCs w:val="24"/>
        </w:rPr>
        <w:t>. Требования пункта 20.1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54418E" w:rsidRPr="006C73EC" w:rsidRDefault="0019043E" w:rsidP="0054418E">
      <w:pPr>
        <w:pStyle w:val="ConsNormal"/>
        <w:widowControl/>
        <w:spacing w:before="14" w:after="14"/>
        <w:ind w:right="-5"/>
        <w:jc w:val="both"/>
        <w:rPr>
          <w:rFonts w:ascii="Times New Roman" w:hAnsi="Times New Roman" w:cs="Times New Roman"/>
          <w:sz w:val="24"/>
          <w:szCs w:val="24"/>
        </w:rPr>
      </w:pPr>
      <w:r>
        <w:rPr>
          <w:rFonts w:ascii="Times New Roman" w:hAnsi="Times New Roman" w:cs="Times New Roman"/>
          <w:sz w:val="24"/>
          <w:szCs w:val="24"/>
        </w:rPr>
        <w:t>19</w:t>
      </w:r>
      <w:r w:rsidR="0054418E" w:rsidRPr="006C73EC">
        <w:rPr>
          <w:rFonts w:ascii="Times New Roman" w:hAnsi="Times New Roman" w:cs="Times New Roman"/>
          <w:sz w:val="24"/>
          <w:szCs w:val="24"/>
        </w:rPr>
        <w:t>.</w:t>
      </w:r>
      <w:r w:rsidR="00D228B8">
        <w:rPr>
          <w:rFonts w:ascii="Times New Roman" w:hAnsi="Times New Roman" w:cs="Times New Roman"/>
          <w:sz w:val="24"/>
          <w:szCs w:val="24"/>
        </w:rPr>
        <w:t>5</w:t>
      </w:r>
      <w:r w:rsidR="0054418E" w:rsidRPr="006C73EC">
        <w:rPr>
          <w:rFonts w:ascii="Times New Roman" w:hAnsi="Times New Roman" w:cs="Times New Roman"/>
          <w:sz w:val="24"/>
          <w:szCs w:val="24"/>
        </w:rPr>
        <w:t>. Любой ущерб, причиненный Стороне несоблюдением требований раздела 20, подлежит полному возмещению виновной Стороной.</w:t>
      </w:r>
    </w:p>
    <w:p w:rsidR="0054418E" w:rsidRPr="006C73EC" w:rsidRDefault="0054418E" w:rsidP="0054418E">
      <w:pPr>
        <w:shd w:val="clear" w:color="auto" w:fill="FFFFFF"/>
        <w:tabs>
          <w:tab w:val="right" w:pos="0"/>
        </w:tabs>
        <w:spacing w:before="14" w:after="14"/>
        <w:ind w:firstLine="720"/>
        <w:jc w:val="both"/>
        <w:rPr>
          <w:sz w:val="24"/>
          <w:szCs w:val="24"/>
        </w:rPr>
      </w:pPr>
    </w:p>
    <w:p w:rsidR="0054418E" w:rsidRPr="006C73EC" w:rsidRDefault="0054418E" w:rsidP="0054418E">
      <w:pPr>
        <w:shd w:val="clear" w:color="auto" w:fill="FFFFFF"/>
        <w:spacing w:before="14" w:after="14"/>
        <w:jc w:val="center"/>
        <w:rPr>
          <w:b/>
          <w:bCs/>
          <w:sz w:val="24"/>
          <w:szCs w:val="24"/>
        </w:rPr>
      </w:pPr>
      <w:r w:rsidRPr="006C73EC">
        <w:rPr>
          <w:b/>
          <w:bCs/>
          <w:sz w:val="24"/>
          <w:szCs w:val="24"/>
        </w:rPr>
        <w:t>2</w:t>
      </w:r>
      <w:r w:rsidR="006B12AC">
        <w:rPr>
          <w:b/>
          <w:bCs/>
          <w:sz w:val="24"/>
          <w:szCs w:val="24"/>
        </w:rPr>
        <w:t>0</w:t>
      </w:r>
      <w:r w:rsidRPr="006C73EC">
        <w:rPr>
          <w:b/>
          <w:bCs/>
          <w:sz w:val="24"/>
          <w:szCs w:val="24"/>
        </w:rPr>
        <w:t>. Толкование</w:t>
      </w:r>
    </w:p>
    <w:p w:rsidR="0054418E" w:rsidRPr="006C73EC" w:rsidRDefault="0054418E" w:rsidP="0054418E">
      <w:pPr>
        <w:widowControl w:val="0"/>
        <w:shd w:val="clear" w:color="auto" w:fill="FFFFFF"/>
        <w:autoSpaceDE w:val="0"/>
        <w:autoSpaceDN w:val="0"/>
        <w:adjustRightInd w:val="0"/>
        <w:spacing w:before="14" w:after="14"/>
        <w:ind w:firstLine="720"/>
        <w:jc w:val="both"/>
        <w:rPr>
          <w:sz w:val="24"/>
          <w:szCs w:val="24"/>
        </w:rPr>
      </w:pPr>
      <w:r w:rsidRPr="006C73EC">
        <w:rPr>
          <w:sz w:val="24"/>
          <w:szCs w:val="24"/>
        </w:rPr>
        <w:t>2</w:t>
      </w:r>
      <w:r w:rsidR="006B12AC">
        <w:rPr>
          <w:sz w:val="24"/>
          <w:szCs w:val="24"/>
        </w:rPr>
        <w:t>0</w:t>
      </w:r>
      <w:r w:rsidRPr="006C73EC">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54418E" w:rsidRPr="006C73EC" w:rsidRDefault="0054418E" w:rsidP="0054418E">
      <w:pPr>
        <w:widowControl w:val="0"/>
        <w:shd w:val="clear" w:color="auto" w:fill="FFFFFF"/>
        <w:autoSpaceDE w:val="0"/>
        <w:autoSpaceDN w:val="0"/>
        <w:adjustRightInd w:val="0"/>
        <w:spacing w:before="14" w:after="14"/>
        <w:ind w:firstLine="720"/>
        <w:jc w:val="both"/>
        <w:rPr>
          <w:sz w:val="24"/>
          <w:szCs w:val="24"/>
        </w:rPr>
      </w:pPr>
      <w:r w:rsidRPr="006C73EC">
        <w:rPr>
          <w:sz w:val="24"/>
          <w:szCs w:val="24"/>
        </w:rPr>
        <w:t>2</w:t>
      </w:r>
      <w:r w:rsidR="006B12AC">
        <w:rPr>
          <w:sz w:val="24"/>
          <w:szCs w:val="24"/>
        </w:rPr>
        <w:t>0</w:t>
      </w:r>
      <w:r w:rsidRPr="006C73EC">
        <w:rPr>
          <w:sz w:val="24"/>
          <w:szCs w:val="24"/>
        </w:rPr>
        <w:t xml:space="preserve">.2.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w:t>
      </w:r>
      <w:r w:rsidRPr="006C73EC">
        <w:rPr>
          <w:sz w:val="24"/>
          <w:szCs w:val="24"/>
        </w:rPr>
        <w:lastRenderedPageBreak/>
        <w:t>и переписки имеет преимущественную силу в целях толкования.</w:t>
      </w:r>
    </w:p>
    <w:p w:rsidR="0054418E" w:rsidRPr="006C73EC" w:rsidRDefault="0054418E" w:rsidP="0054418E">
      <w:pPr>
        <w:widowControl w:val="0"/>
        <w:shd w:val="clear" w:color="auto" w:fill="FFFFFF"/>
        <w:spacing w:before="14" w:after="14"/>
        <w:ind w:firstLine="720"/>
        <w:jc w:val="both"/>
        <w:rPr>
          <w:sz w:val="24"/>
          <w:szCs w:val="24"/>
        </w:rPr>
      </w:pPr>
      <w:r w:rsidRPr="006C73EC">
        <w:rPr>
          <w:sz w:val="24"/>
          <w:szCs w:val="24"/>
        </w:rPr>
        <w:t>2</w:t>
      </w:r>
      <w:r w:rsidR="006B12AC">
        <w:rPr>
          <w:sz w:val="24"/>
          <w:szCs w:val="24"/>
        </w:rPr>
        <w:t>0</w:t>
      </w:r>
      <w:r w:rsidRPr="006C73EC">
        <w:rPr>
          <w:sz w:val="24"/>
          <w:szCs w:val="24"/>
        </w:rPr>
        <w:t xml:space="preserve">.3. При реализации условий договора (при противоречиях, </w:t>
      </w:r>
      <w:r w:rsidR="009C3BB5" w:rsidRPr="006C73EC">
        <w:rPr>
          <w:sz w:val="24"/>
          <w:szCs w:val="24"/>
        </w:rPr>
        <w:t>не включении</w:t>
      </w:r>
      <w:r w:rsidRPr="006C73EC">
        <w:rPr>
          <w:sz w:val="24"/>
          <w:szCs w:val="24"/>
        </w:rPr>
        <w:t xml:space="preserve"> в договор необходимых положений и пр.) соблюдается следующая иерархия документов:</w:t>
      </w:r>
    </w:p>
    <w:p w:rsidR="0054418E" w:rsidRPr="006C73EC" w:rsidRDefault="0054418E" w:rsidP="0054418E">
      <w:pPr>
        <w:widowControl w:val="0"/>
        <w:shd w:val="clear" w:color="auto" w:fill="FFFFFF"/>
        <w:tabs>
          <w:tab w:val="left" w:pos="720"/>
        </w:tabs>
        <w:spacing w:before="14" w:after="14"/>
        <w:jc w:val="both"/>
        <w:rPr>
          <w:sz w:val="24"/>
          <w:szCs w:val="24"/>
        </w:rPr>
      </w:pPr>
      <w:r w:rsidRPr="006C73EC">
        <w:rPr>
          <w:sz w:val="24"/>
          <w:szCs w:val="24"/>
        </w:rPr>
        <w:tab/>
        <w:t>настоящий Договор;</w:t>
      </w:r>
    </w:p>
    <w:p w:rsidR="0054418E" w:rsidRPr="006C73EC" w:rsidRDefault="0054418E" w:rsidP="0054418E">
      <w:pPr>
        <w:shd w:val="clear" w:color="auto" w:fill="FFFFFF"/>
        <w:tabs>
          <w:tab w:val="left" w:pos="720"/>
        </w:tabs>
        <w:spacing w:before="14" w:after="14"/>
        <w:jc w:val="both"/>
        <w:rPr>
          <w:sz w:val="24"/>
          <w:szCs w:val="24"/>
        </w:rPr>
      </w:pPr>
      <w:r w:rsidRPr="006C73EC">
        <w:rPr>
          <w:sz w:val="24"/>
          <w:szCs w:val="24"/>
        </w:rPr>
        <w:tab/>
        <w:t>протокол о результатах закупки;</w:t>
      </w:r>
    </w:p>
    <w:p w:rsidR="0054418E" w:rsidRPr="006C73EC" w:rsidRDefault="0054418E" w:rsidP="0054418E">
      <w:pPr>
        <w:shd w:val="clear" w:color="auto" w:fill="FFFFFF"/>
        <w:tabs>
          <w:tab w:val="left" w:pos="720"/>
        </w:tabs>
        <w:spacing w:before="14" w:after="14"/>
        <w:jc w:val="both"/>
        <w:rPr>
          <w:sz w:val="24"/>
          <w:szCs w:val="24"/>
        </w:rPr>
      </w:pPr>
      <w:r w:rsidRPr="006C73EC">
        <w:rPr>
          <w:sz w:val="24"/>
          <w:szCs w:val="24"/>
        </w:rPr>
        <w:tab/>
        <w:t>извещение о проведении закупочных процедур и настоящая закупочная документация со всеми дополнениями и разъяснениями;</w:t>
      </w:r>
    </w:p>
    <w:p w:rsidR="0054418E" w:rsidRPr="006C73EC" w:rsidRDefault="0054418E" w:rsidP="0054418E">
      <w:pPr>
        <w:shd w:val="clear" w:color="auto" w:fill="FFFFFF"/>
        <w:tabs>
          <w:tab w:val="left" w:pos="720"/>
        </w:tabs>
        <w:spacing w:before="14" w:after="14"/>
        <w:jc w:val="both"/>
        <w:rPr>
          <w:sz w:val="24"/>
          <w:szCs w:val="24"/>
        </w:rPr>
      </w:pPr>
      <w:r w:rsidRPr="006C73EC">
        <w:rPr>
          <w:sz w:val="24"/>
          <w:szCs w:val="24"/>
        </w:rPr>
        <w:tab/>
        <w:t>предложение Подрядчика со всеми дополнениями и разъяснениями;</w:t>
      </w:r>
    </w:p>
    <w:p w:rsidR="0054418E" w:rsidRPr="006C73EC" w:rsidRDefault="0054418E" w:rsidP="0054418E">
      <w:pPr>
        <w:widowControl w:val="0"/>
        <w:shd w:val="clear" w:color="auto" w:fill="FFFFFF"/>
        <w:tabs>
          <w:tab w:val="left" w:pos="720"/>
        </w:tabs>
        <w:spacing w:before="14" w:after="14"/>
        <w:jc w:val="both"/>
        <w:rPr>
          <w:sz w:val="24"/>
          <w:szCs w:val="24"/>
        </w:rPr>
      </w:pPr>
      <w:r w:rsidRPr="006C73EC">
        <w:rPr>
          <w:sz w:val="24"/>
          <w:szCs w:val="24"/>
        </w:rPr>
        <w:tab/>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54418E" w:rsidRPr="006C73EC" w:rsidRDefault="0054418E" w:rsidP="0054418E">
      <w:pPr>
        <w:widowControl w:val="0"/>
        <w:shd w:val="clear" w:color="auto" w:fill="FFFFFF"/>
        <w:tabs>
          <w:tab w:val="left" w:pos="720"/>
        </w:tabs>
        <w:spacing w:before="14" w:after="14"/>
        <w:jc w:val="both"/>
        <w:rPr>
          <w:sz w:val="24"/>
          <w:szCs w:val="24"/>
        </w:rPr>
      </w:pPr>
    </w:p>
    <w:p w:rsidR="0054418E" w:rsidRPr="006C73EC" w:rsidRDefault="0054418E" w:rsidP="0054418E">
      <w:pPr>
        <w:shd w:val="clear" w:color="auto" w:fill="FFFFFF"/>
        <w:spacing w:before="14" w:after="14"/>
        <w:jc w:val="center"/>
        <w:rPr>
          <w:b/>
          <w:bCs/>
          <w:sz w:val="24"/>
          <w:szCs w:val="24"/>
        </w:rPr>
      </w:pPr>
      <w:r w:rsidRPr="006C73EC">
        <w:rPr>
          <w:b/>
          <w:bCs/>
          <w:sz w:val="24"/>
          <w:szCs w:val="24"/>
        </w:rPr>
        <w:t>2</w:t>
      </w:r>
      <w:r w:rsidR="00D344F0">
        <w:rPr>
          <w:b/>
          <w:bCs/>
          <w:sz w:val="24"/>
          <w:szCs w:val="24"/>
        </w:rPr>
        <w:t>1</w:t>
      </w:r>
      <w:r w:rsidRPr="006C73EC">
        <w:rPr>
          <w:b/>
          <w:bCs/>
          <w:sz w:val="24"/>
          <w:szCs w:val="24"/>
        </w:rPr>
        <w:t>. Целостность Договора</w:t>
      </w:r>
    </w:p>
    <w:p w:rsidR="0054418E" w:rsidRPr="006C73EC" w:rsidRDefault="0054418E" w:rsidP="0054418E">
      <w:pPr>
        <w:shd w:val="clear" w:color="auto" w:fill="FFFFFF"/>
        <w:spacing w:before="14" w:after="14"/>
        <w:ind w:firstLine="720"/>
        <w:jc w:val="both"/>
        <w:rPr>
          <w:sz w:val="24"/>
          <w:szCs w:val="24"/>
        </w:rPr>
      </w:pPr>
      <w:r w:rsidRPr="006C73EC">
        <w:rPr>
          <w:sz w:val="24"/>
          <w:szCs w:val="24"/>
        </w:rPr>
        <w:t>2</w:t>
      </w:r>
      <w:r w:rsidR="00D344F0">
        <w:rPr>
          <w:sz w:val="24"/>
          <w:szCs w:val="24"/>
        </w:rPr>
        <w:t>1</w:t>
      </w:r>
      <w:r w:rsidRPr="006C73EC">
        <w:rPr>
          <w:sz w:val="24"/>
          <w:szCs w:val="24"/>
        </w:rPr>
        <w:t xml:space="preserve">.1. Настоящий Договор, </w:t>
      </w:r>
      <w:r w:rsidRPr="006C73EC">
        <w:rPr>
          <w:iCs/>
          <w:sz w:val="24"/>
          <w:szCs w:val="24"/>
        </w:rPr>
        <w:t xml:space="preserve">закупочная документация, а также предложение Подрядчика, </w:t>
      </w:r>
      <w:r w:rsidRPr="006C73EC">
        <w:rPr>
          <w:sz w:val="24"/>
          <w:szCs w:val="24"/>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54418E" w:rsidRPr="006C73EC" w:rsidRDefault="0054418E" w:rsidP="0054418E">
      <w:pPr>
        <w:shd w:val="clear" w:color="auto" w:fill="FFFFFF"/>
        <w:spacing w:before="14" w:after="14"/>
        <w:ind w:firstLine="720"/>
        <w:jc w:val="center"/>
        <w:rPr>
          <w:b/>
          <w:sz w:val="24"/>
          <w:szCs w:val="24"/>
        </w:rPr>
      </w:pPr>
    </w:p>
    <w:p w:rsidR="0054418E" w:rsidRPr="006C73EC" w:rsidRDefault="0054418E" w:rsidP="0054418E">
      <w:pPr>
        <w:shd w:val="clear" w:color="auto" w:fill="FFFFFF"/>
        <w:spacing w:before="14" w:after="14"/>
        <w:ind w:firstLine="720"/>
        <w:jc w:val="center"/>
        <w:rPr>
          <w:b/>
          <w:sz w:val="24"/>
          <w:szCs w:val="24"/>
        </w:rPr>
      </w:pPr>
      <w:r w:rsidRPr="006C73EC">
        <w:rPr>
          <w:b/>
          <w:sz w:val="24"/>
          <w:szCs w:val="24"/>
        </w:rPr>
        <w:t>2</w:t>
      </w:r>
      <w:r w:rsidR="00D344F0">
        <w:rPr>
          <w:b/>
          <w:sz w:val="24"/>
          <w:szCs w:val="24"/>
        </w:rPr>
        <w:t>2</w:t>
      </w:r>
      <w:r w:rsidRPr="006C73EC">
        <w:rPr>
          <w:b/>
          <w:sz w:val="24"/>
          <w:szCs w:val="24"/>
        </w:rPr>
        <w:t>.</w:t>
      </w:r>
      <w:r w:rsidR="00E73A49">
        <w:rPr>
          <w:b/>
          <w:sz w:val="24"/>
          <w:szCs w:val="24"/>
        </w:rPr>
        <w:t xml:space="preserve"> </w:t>
      </w:r>
      <w:r w:rsidRPr="006C73EC">
        <w:rPr>
          <w:b/>
          <w:sz w:val="24"/>
          <w:szCs w:val="24"/>
        </w:rPr>
        <w:t>Заключительные положения</w:t>
      </w:r>
    </w:p>
    <w:p w:rsidR="0054418E" w:rsidRPr="006C73EC" w:rsidRDefault="0054418E" w:rsidP="0054418E">
      <w:pPr>
        <w:shd w:val="clear" w:color="auto" w:fill="FFFFFF"/>
        <w:spacing w:before="14" w:after="14"/>
        <w:ind w:firstLine="720"/>
        <w:rPr>
          <w:sz w:val="24"/>
          <w:szCs w:val="24"/>
        </w:rPr>
      </w:pPr>
      <w:r w:rsidRPr="006C73EC">
        <w:rPr>
          <w:sz w:val="24"/>
          <w:szCs w:val="24"/>
        </w:rPr>
        <w:t>2</w:t>
      </w:r>
      <w:r w:rsidR="00D344F0">
        <w:rPr>
          <w:sz w:val="24"/>
          <w:szCs w:val="24"/>
        </w:rPr>
        <w:t>2</w:t>
      </w:r>
      <w:r w:rsidRPr="006C73EC">
        <w:rPr>
          <w:sz w:val="24"/>
          <w:szCs w:val="24"/>
        </w:rPr>
        <w:t>.1.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54418E" w:rsidRPr="006C73EC" w:rsidRDefault="0054418E" w:rsidP="0054418E">
      <w:pPr>
        <w:shd w:val="clear" w:color="auto" w:fill="FFFFFF"/>
        <w:spacing w:before="14" w:after="14"/>
        <w:ind w:firstLine="720"/>
        <w:jc w:val="both"/>
        <w:rPr>
          <w:sz w:val="24"/>
          <w:szCs w:val="24"/>
        </w:rPr>
      </w:pPr>
      <w:r w:rsidRPr="006C73EC">
        <w:rPr>
          <w:spacing w:val="-4"/>
          <w:sz w:val="24"/>
          <w:szCs w:val="24"/>
        </w:rPr>
        <w:t>2</w:t>
      </w:r>
      <w:r w:rsidR="00D344F0">
        <w:rPr>
          <w:spacing w:val="-4"/>
          <w:sz w:val="24"/>
          <w:szCs w:val="24"/>
        </w:rPr>
        <w:t>2</w:t>
      </w:r>
      <w:r w:rsidRPr="006C73EC">
        <w:rPr>
          <w:spacing w:val="-4"/>
          <w:sz w:val="24"/>
          <w:szCs w:val="24"/>
        </w:rPr>
        <w:t>.2. Любое уведомление по данному Договору дается в письменной форме в виде текста,</w:t>
      </w:r>
      <w:r w:rsidRPr="006C73EC">
        <w:rPr>
          <w:sz w:val="24"/>
          <w:szCs w:val="24"/>
        </w:rPr>
        <w:t xml:space="preserve"> факсимильного сообщения, письма по электронной почте или отправляется заказным письмом получателю по его юридическому адресу. Уведомление считается данным в день отправления телексного или факсимильного сообщения или на 5-й день после отправления письма по почте.</w:t>
      </w:r>
    </w:p>
    <w:p w:rsidR="0054418E" w:rsidRPr="006C73EC" w:rsidRDefault="0054418E" w:rsidP="0054418E">
      <w:pPr>
        <w:spacing w:before="14" w:after="14"/>
        <w:ind w:firstLine="720"/>
        <w:jc w:val="both"/>
        <w:rPr>
          <w:sz w:val="24"/>
          <w:szCs w:val="24"/>
        </w:rPr>
      </w:pPr>
      <w:r w:rsidRPr="006C73EC">
        <w:rPr>
          <w:sz w:val="24"/>
          <w:szCs w:val="24"/>
        </w:rPr>
        <w:t>При этом</w:t>
      </w:r>
      <w:proofErr w:type="gramStart"/>
      <w:r w:rsidRPr="006C73EC">
        <w:rPr>
          <w:sz w:val="24"/>
          <w:szCs w:val="24"/>
        </w:rPr>
        <w:t>,</w:t>
      </w:r>
      <w:proofErr w:type="gramEnd"/>
      <w:r w:rsidRPr="006C73EC">
        <w:rPr>
          <w:sz w:val="24"/>
          <w:szCs w:val="24"/>
        </w:rPr>
        <w:t xml:space="preserve"> уведомления либо документы, передаваемые Сторонами друг другу в связи с исполнением настоящего Договора посредством телекса, факсимильной связи, электронной почты будут иметь полную юридическую силу только в том случае, если в течение 7 (семи) календарных дней со дня такого отправления оригинал документа на бумажном носителе будет выслан Стороной-отправителем в адрес Стороны-получателя почтой, либо вручен курьером с письменным подтверждением получения оригинала документа.</w:t>
      </w:r>
    </w:p>
    <w:p w:rsidR="0054418E" w:rsidRPr="006C73EC" w:rsidRDefault="0054418E" w:rsidP="0054418E">
      <w:pPr>
        <w:pStyle w:val="30"/>
        <w:spacing w:before="14" w:after="14"/>
        <w:ind w:left="0" w:right="-5" w:firstLine="708"/>
        <w:jc w:val="both"/>
        <w:rPr>
          <w:sz w:val="24"/>
          <w:szCs w:val="24"/>
        </w:rPr>
      </w:pPr>
      <w:r w:rsidRPr="006C73EC">
        <w:rPr>
          <w:sz w:val="24"/>
          <w:szCs w:val="24"/>
        </w:rPr>
        <w:t>2</w:t>
      </w:r>
      <w:r w:rsidR="00D344F0">
        <w:rPr>
          <w:sz w:val="24"/>
          <w:szCs w:val="24"/>
        </w:rPr>
        <w:t>2</w:t>
      </w:r>
      <w:r w:rsidRPr="006C73EC">
        <w:rPr>
          <w:sz w:val="24"/>
          <w:szCs w:val="24"/>
        </w:rPr>
        <w:t>.3. В случае изменения реквизитов, указанных в разделе 2</w:t>
      </w:r>
      <w:r w:rsidR="00E73A49">
        <w:rPr>
          <w:sz w:val="24"/>
          <w:szCs w:val="24"/>
        </w:rPr>
        <w:t>5</w:t>
      </w:r>
      <w:r w:rsidRPr="006C73EC">
        <w:rPr>
          <w:sz w:val="24"/>
          <w:szCs w:val="24"/>
        </w:rPr>
        <w:t xml:space="preserve"> настоящего Договора, Стороны обязуются сообщить об этом в трехдневный срок друг другу в письменной форме.</w:t>
      </w:r>
    </w:p>
    <w:p w:rsidR="0054418E" w:rsidRPr="006C73EC" w:rsidRDefault="0054418E" w:rsidP="0054418E">
      <w:pPr>
        <w:shd w:val="clear" w:color="auto" w:fill="FFFFFF"/>
        <w:spacing w:before="14" w:after="14"/>
        <w:ind w:firstLine="720"/>
        <w:jc w:val="both"/>
        <w:rPr>
          <w:sz w:val="24"/>
          <w:szCs w:val="24"/>
        </w:rPr>
      </w:pPr>
      <w:r w:rsidRPr="006C73EC">
        <w:rPr>
          <w:sz w:val="24"/>
          <w:szCs w:val="24"/>
        </w:rPr>
        <w:t>2</w:t>
      </w:r>
      <w:r w:rsidR="00D344F0">
        <w:rPr>
          <w:sz w:val="24"/>
          <w:szCs w:val="24"/>
        </w:rPr>
        <w:t>2</w:t>
      </w:r>
      <w:r w:rsidRPr="006C73EC">
        <w:rPr>
          <w:sz w:val="24"/>
          <w:szCs w:val="24"/>
        </w:rPr>
        <w:t>.4. При выполнении настоящего Договора Стороны руководствуются нормами законодательства Российской Федерации.</w:t>
      </w:r>
    </w:p>
    <w:p w:rsidR="0054418E" w:rsidRPr="006C73EC" w:rsidRDefault="0054418E" w:rsidP="0054418E">
      <w:pPr>
        <w:widowControl w:val="0"/>
        <w:shd w:val="clear" w:color="auto" w:fill="FFFFFF"/>
        <w:spacing w:before="14" w:after="14"/>
        <w:ind w:firstLine="720"/>
        <w:jc w:val="both"/>
        <w:rPr>
          <w:sz w:val="24"/>
          <w:szCs w:val="24"/>
        </w:rPr>
      </w:pPr>
      <w:r w:rsidRPr="006C73EC">
        <w:rPr>
          <w:sz w:val="24"/>
          <w:szCs w:val="24"/>
        </w:rPr>
        <w:t>2</w:t>
      </w:r>
      <w:r w:rsidR="00D344F0">
        <w:rPr>
          <w:sz w:val="24"/>
          <w:szCs w:val="24"/>
        </w:rPr>
        <w:t>2</w:t>
      </w:r>
      <w:r w:rsidRPr="006C73EC">
        <w:rPr>
          <w:sz w:val="24"/>
          <w:szCs w:val="24"/>
        </w:rPr>
        <w:t>.5. Все указанные в настоящем Договоре приложения являются его неотъемлемой частью.</w:t>
      </w:r>
    </w:p>
    <w:p w:rsidR="0054418E" w:rsidRPr="006C73EC" w:rsidRDefault="0054418E" w:rsidP="0054418E">
      <w:pPr>
        <w:widowControl w:val="0"/>
        <w:shd w:val="clear" w:color="auto" w:fill="FFFFFF"/>
        <w:spacing w:before="14" w:after="14"/>
        <w:ind w:firstLine="720"/>
        <w:jc w:val="both"/>
        <w:rPr>
          <w:sz w:val="24"/>
          <w:szCs w:val="24"/>
        </w:rPr>
      </w:pPr>
      <w:r w:rsidRPr="006C73EC">
        <w:rPr>
          <w:sz w:val="24"/>
          <w:szCs w:val="24"/>
        </w:rPr>
        <w:t>2</w:t>
      </w:r>
      <w:r w:rsidR="00D344F0">
        <w:rPr>
          <w:sz w:val="24"/>
          <w:szCs w:val="24"/>
        </w:rPr>
        <w:t>2</w:t>
      </w:r>
      <w:r w:rsidRPr="006C73EC">
        <w:rPr>
          <w:sz w:val="24"/>
          <w:szCs w:val="24"/>
        </w:rPr>
        <w:t>.6. 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54418E" w:rsidRPr="006C73EC" w:rsidRDefault="0054418E" w:rsidP="0054418E">
      <w:pPr>
        <w:shd w:val="clear" w:color="auto" w:fill="FFFFFF"/>
        <w:spacing w:before="14" w:after="14"/>
        <w:ind w:firstLine="720"/>
        <w:jc w:val="both"/>
        <w:rPr>
          <w:sz w:val="24"/>
          <w:szCs w:val="24"/>
        </w:rPr>
      </w:pPr>
      <w:r w:rsidRPr="006C73EC">
        <w:rPr>
          <w:sz w:val="24"/>
          <w:szCs w:val="24"/>
        </w:rPr>
        <w:t>2</w:t>
      </w:r>
      <w:r w:rsidR="00D344F0">
        <w:rPr>
          <w:sz w:val="24"/>
          <w:szCs w:val="24"/>
        </w:rPr>
        <w:t>2</w:t>
      </w:r>
      <w:r w:rsidRPr="006C73EC">
        <w:rPr>
          <w:sz w:val="24"/>
          <w:szCs w:val="24"/>
        </w:rPr>
        <w:t xml:space="preserve">.7. </w:t>
      </w:r>
      <w:r w:rsidR="00E73A49">
        <w:rPr>
          <w:sz w:val="24"/>
          <w:szCs w:val="24"/>
        </w:rPr>
        <w:t>Договор подписан</w:t>
      </w:r>
      <w:r w:rsidRPr="006C73EC">
        <w:rPr>
          <w:sz w:val="24"/>
          <w:szCs w:val="24"/>
        </w:rPr>
        <w:t xml:space="preserve"> в двух экземплярах, обладающих равной юридической силой, по одному для каждой из Сторон.</w:t>
      </w:r>
    </w:p>
    <w:p w:rsidR="0054418E" w:rsidRPr="006C73EC" w:rsidRDefault="0054418E" w:rsidP="0054418E">
      <w:pPr>
        <w:shd w:val="clear" w:color="auto" w:fill="FFFFFF"/>
        <w:spacing w:before="14" w:after="14"/>
        <w:ind w:firstLine="720"/>
        <w:jc w:val="both"/>
        <w:rPr>
          <w:sz w:val="24"/>
          <w:szCs w:val="24"/>
        </w:rPr>
      </w:pPr>
    </w:p>
    <w:p w:rsidR="0054418E" w:rsidRDefault="0054418E" w:rsidP="0054418E">
      <w:pPr>
        <w:shd w:val="clear" w:color="auto" w:fill="FFFFFF"/>
        <w:spacing w:before="14" w:after="14"/>
        <w:jc w:val="center"/>
        <w:rPr>
          <w:b/>
          <w:bCs/>
          <w:sz w:val="24"/>
          <w:szCs w:val="24"/>
        </w:rPr>
      </w:pPr>
      <w:r w:rsidRPr="006C73EC">
        <w:rPr>
          <w:b/>
          <w:bCs/>
          <w:sz w:val="24"/>
          <w:szCs w:val="24"/>
        </w:rPr>
        <w:t>2</w:t>
      </w:r>
      <w:r w:rsidR="00D344F0">
        <w:rPr>
          <w:b/>
          <w:bCs/>
          <w:sz w:val="24"/>
          <w:szCs w:val="24"/>
        </w:rPr>
        <w:t>3</w:t>
      </w:r>
      <w:r w:rsidRPr="006C73EC">
        <w:rPr>
          <w:b/>
          <w:bCs/>
          <w:sz w:val="24"/>
          <w:szCs w:val="24"/>
        </w:rPr>
        <w:t>. Перечень документов, прилагаемых к настоящему Договору</w:t>
      </w:r>
    </w:p>
    <w:p w:rsidR="00CD0BF9" w:rsidRPr="006C73EC" w:rsidRDefault="00CD0BF9" w:rsidP="0054418E">
      <w:pPr>
        <w:shd w:val="clear" w:color="auto" w:fill="FFFFFF"/>
        <w:spacing w:before="14" w:after="14"/>
        <w:jc w:val="center"/>
        <w:rPr>
          <w:b/>
          <w:bCs/>
          <w:sz w:val="24"/>
          <w:szCs w:val="24"/>
        </w:rPr>
      </w:pPr>
    </w:p>
    <w:p w:rsidR="0054418E" w:rsidRPr="006C73EC" w:rsidRDefault="0054418E" w:rsidP="0054418E">
      <w:pPr>
        <w:shd w:val="clear" w:color="auto" w:fill="FFFFFF"/>
        <w:spacing w:before="14" w:after="14"/>
        <w:jc w:val="both"/>
        <w:rPr>
          <w:sz w:val="24"/>
          <w:szCs w:val="24"/>
        </w:rPr>
      </w:pPr>
      <w:r w:rsidRPr="006C73EC">
        <w:rPr>
          <w:sz w:val="24"/>
          <w:szCs w:val="24"/>
        </w:rPr>
        <w:t>1. Укрупненный сметный расчет стоимости строительства – Приложения №1.</w:t>
      </w:r>
    </w:p>
    <w:p w:rsidR="0054418E" w:rsidRPr="006C73EC" w:rsidRDefault="0054418E" w:rsidP="0054418E">
      <w:pPr>
        <w:shd w:val="clear" w:color="auto" w:fill="FFFFFF"/>
        <w:spacing w:before="14" w:after="14"/>
        <w:jc w:val="both"/>
        <w:rPr>
          <w:sz w:val="24"/>
          <w:szCs w:val="24"/>
        </w:rPr>
      </w:pPr>
      <w:r w:rsidRPr="006C73EC">
        <w:rPr>
          <w:sz w:val="24"/>
          <w:szCs w:val="24"/>
        </w:rPr>
        <w:t>2. Календарный план выполнения работ – Приложение №2.</w:t>
      </w:r>
    </w:p>
    <w:p w:rsidR="0054418E" w:rsidRPr="006C73EC" w:rsidRDefault="0054418E" w:rsidP="0054418E">
      <w:pPr>
        <w:shd w:val="clear" w:color="auto" w:fill="FFFFFF"/>
        <w:spacing w:before="14" w:after="14"/>
        <w:jc w:val="both"/>
        <w:rPr>
          <w:sz w:val="24"/>
          <w:szCs w:val="24"/>
        </w:rPr>
      </w:pPr>
      <w:r w:rsidRPr="006C73EC">
        <w:rPr>
          <w:sz w:val="24"/>
          <w:szCs w:val="24"/>
        </w:rPr>
        <w:t>3. Техническое задание – Приложение №3.</w:t>
      </w:r>
    </w:p>
    <w:p w:rsidR="0054418E" w:rsidRPr="006C73EC" w:rsidRDefault="009E2813" w:rsidP="0054418E">
      <w:pPr>
        <w:shd w:val="clear" w:color="auto" w:fill="FFFFFF"/>
        <w:spacing w:before="14" w:after="14"/>
        <w:jc w:val="both"/>
        <w:rPr>
          <w:sz w:val="24"/>
          <w:szCs w:val="24"/>
        </w:rPr>
      </w:pPr>
      <w:r>
        <w:rPr>
          <w:sz w:val="24"/>
          <w:szCs w:val="24"/>
        </w:rPr>
        <w:lastRenderedPageBreak/>
        <w:t>4</w:t>
      </w:r>
      <w:r w:rsidR="0054418E" w:rsidRPr="006C73EC">
        <w:rPr>
          <w:sz w:val="24"/>
          <w:szCs w:val="24"/>
        </w:rPr>
        <w:t>. Информация о собственниках контрагента, включая конечных бенефициаров (форма) – Приложение №</w:t>
      </w:r>
      <w:r w:rsidR="0014379A">
        <w:rPr>
          <w:sz w:val="24"/>
          <w:szCs w:val="24"/>
        </w:rPr>
        <w:t>4</w:t>
      </w:r>
      <w:r w:rsidR="0054418E" w:rsidRPr="006C73EC">
        <w:rPr>
          <w:sz w:val="24"/>
          <w:szCs w:val="24"/>
        </w:rPr>
        <w:t>.</w:t>
      </w:r>
    </w:p>
    <w:p w:rsidR="0054418E" w:rsidRPr="006C73EC" w:rsidRDefault="009E2813" w:rsidP="0054418E">
      <w:pPr>
        <w:shd w:val="clear" w:color="auto" w:fill="FFFFFF"/>
        <w:spacing w:before="14" w:after="14"/>
        <w:rPr>
          <w:snapToGrid w:val="0"/>
          <w:sz w:val="24"/>
          <w:szCs w:val="24"/>
        </w:rPr>
      </w:pPr>
      <w:r>
        <w:rPr>
          <w:snapToGrid w:val="0"/>
          <w:sz w:val="24"/>
          <w:szCs w:val="24"/>
        </w:rPr>
        <w:t>5</w:t>
      </w:r>
      <w:r w:rsidR="0054418E" w:rsidRPr="006C73EC">
        <w:rPr>
          <w:snapToGrid w:val="0"/>
          <w:sz w:val="24"/>
          <w:szCs w:val="24"/>
        </w:rPr>
        <w:t xml:space="preserve">. Сведения о контрагенте-резиденте </w:t>
      </w:r>
      <w:r w:rsidR="0054418E" w:rsidRPr="006C73EC">
        <w:rPr>
          <w:sz w:val="24"/>
          <w:szCs w:val="24"/>
        </w:rPr>
        <w:t xml:space="preserve">(форма) </w:t>
      </w:r>
      <w:r w:rsidR="0054418E" w:rsidRPr="006C73EC">
        <w:rPr>
          <w:snapToGrid w:val="0"/>
          <w:sz w:val="24"/>
          <w:szCs w:val="24"/>
        </w:rPr>
        <w:t>– Приложение №</w:t>
      </w:r>
      <w:r w:rsidR="0014379A">
        <w:rPr>
          <w:snapToGrid w:val="0"/>
          <w:sz w:val="24"/>
          <w:szCs w:val="24"/>
        </w:rPr>
        <w:t>5</w:t>
      </w:r>
      <w:r w:rsidR="0054418E" w:rsidRPr="006C73EC">
        <w:rPr>
          <w:snapToGrid w:val="0"/>
          <w:sz w:val="24"/>
          <w:szCs w:val="24"/>
        </w:rPr>
        <w:t>.</w:t>
      </w:r>
    </w:p>
    <w:p w:rsidR="0054418E" w:rsidRPr="006C73EC" w:rsidRDefault="009E2813" w:rsidP="0054418E">
      <w:pPr>
        <w:shd w:val="clear" w:color="auto" w:fill="FFFFFF"/>
        <w:spacing w:before="14" w:after="14"/>
        <w:rPr>
          <w:snapToGrid w:val="0"/>
          <w:sz w:val="24"/>
          <w:szCs w:val="24"/>
        </w:rPr>
      </w:pPr>
      <w:r>
        <w:rPr>
          <w:snapToGrid w:val="0"/>
          <w:sz w:val="24"/>
          <w:szCs w:val="24"/>
        </w:rPr>
        <w:t>6</w:t>
      </w:r>
      <w:r w:rsidR="0054418E" w:rsidRPr="006C73EC">
        <w:rPr>
          <w:snapToGrid w:val="0"/>
          <w:sz w:val="24"/>
          <w:szCs w:val="24"/>
        </w:rPr>
        <w:t xml:space="preserve">. Согласие на обработку персональных данных </w:t>
      </w:r>
      <w:r w:rsidR="0054418E" w:rsidRPr="006C73EC">
        <w:rPr>
          <w:sz w:val="24"/>
          <w:szCs w:val="24"/>
        </w:rPr>
        <w:t xml:space="preserve">(форма) </w:t>
      </w:r>
      <w:r w:rsidR="0054418E" w:rsidRPr="006C73EC">
        <w:rPr>
          <w:snapToGrid w:val="0"/>
          <w:sz w:val="24"/>
          <w:szCs w:val="24"/>
        </w:rPr>
        <w:t>– Приложение №</w:t>
      </w:r>
      <w:r w:rsidR="0014379A">
        <w:rPr>
          <w:snapToGrid w:val="0"/>
          <w:sz w:val="24"/>
          <w:szCs w:val="24"/>
        </w:rPr>
        <w:t>6</w:t>
      </w:r>
      <w:r w:rsidR="0054418E" w:rsidRPr="006C73EC">
        <w:rPr>
          <w:snapToGrid w:val="0"/>
          <w:sz w:val="24"/>
          <w:szCs w:val="24"/>
        </w:rPr>
        <w:t xml:space="preserve">. </w:t>
      </w:r>
    </w:p>
    <w:p w:rsidR="0054418E" w:rsidRPr="006C73EC" w:rsidRDefault="009E2813" w:rsidP="0054418E">
      <w:pPr>
        <w:shd w:val="clear" w:color="auto" w:fill="FFFFFF"/>
        <w:spacing w:before="14" w:after="14"/>
        <w:jc w:val="both"/>
        <w:rPr>
          <w:snapToGrid w:val="0"/>
          <w:sz w:val="24"/>
          <w:szCs w:val="24"/>
        </w:rPr>
      </w:pPr>
      <w:r>
        <w:rPr>
          <w:snapToGrid w:val="0"/>
          <w:sz w:val="24"/>
          <w:szCs w:val="24"/>
        </w:rPr>
        <w:t>7</w:t>
      </w:r>
      <w:r w:rsidR="0054418E" w:rsidRPr="006C73EC">
        <w:rPr>
          <w:snapToGrid w:val="0"/>
          <w:sz w:val="24"/>
          <w:szCs w:val="24"/>
        </w:rPr>
        <w:t>. Нетиповая форма № КС-2 – Приложение №</w:t>
      </w:r>
      <w:r w:rsidR="0014379A">
        <w:rPr>
          <w:snapToGrid w:val="0"/>
          <w:sz w:val="24"/>
          <w:szCs w:val="24"/>
        </w:rPr>
        <w:t>7</w:t>
      </w:r>
      <w:r w:rsidR="0054418E" w:rsidRPr="006C73EC">
        <w:rPr>
          <w:snapToGrid w:val="0"/>
          <w:sz w:val="24"/>
          <w:szCs w:val="24"/>
        </w:rPr>
        <w:t>.</w:t>
      </w:r>
    </w:p>
    <w:p w:rsidR="0054418E" w:rsidRPr="006C73EC" w:rsidRDefault="009E2813" w:rsidP="0054418E">
      <w:pPr>
        <w:shd w:val="clear" w:color="auto" w:fill="FFFFFF"/>
        <w:spacing w:before="14" w:after="14"/>
        <w:jc w:val="both"/>
        <w:rPr>
          <w:snapToGrid w:val="0"/>
          <w:sz w:val="24"/>
          <w:szCs w:val="24"/>
        </w:rPr>
      </w:pPr>
      <w:r>
        <w:rPr>
          <w:snapToGrid w:val="0"/>
          <w:sz w:val="24"/>
          <w:szCs w:val="24"/>
        </w:rPr>
        <w:t>8</w:t>
      </w:r>
      <w:r w:rsidR="0054418E" w:rsidRPr="006C73EC">
        <w:rPr>
          <w:snapToGrid w:val="0"/>
          <w:sz w:val="24"/>
          <w:szCs w:val="24"/>
        </w:rPr>
        <w:t>. Нетиповая форма № КС-3 – Приложение №</w:t>
      </w:r>
      <w:r w:rsidR="0014379A">
        <w:rPr>
          <w:snapToGrid w:val="0"/>
          <w:sz w:val="24"/>
          <w:szCs w:val="24"/>
        </w:rPr>
        <w:t>8</w:t>
      </w:r>
      <w:r w:rsidR="0054418E" w:rsidRPr="006C73EC">
        <w:rPr>
          <w:snapToGrid w:val="0"/>
          <w:sz w:val="24"/>
          <w:szCs w:val="24"/>
        </w:rPr>
        <w:t>.</w:t>
      </w:r>
    </w:p>
    <w:p w:rsidR="0054418E" w:rsidRDefault="009E2813" w:rsidP="0054418E">
      <w:pPr>
        <w:shd w:val="clear" w:color="auto" w:fill="FFFFFF"/>
        <w:spacing w:before="14" w:after="14"/>
        <w:jc w:val="both"/>
        <w:rPr>
          <w:snapToGrid w:val="0"/>
          <w:sz w:val="24"/>
          <w:szCs w:val="24"/>
        </w:rPr>
      </w:pPr>
      <w:r>
        <w:rPr>
          <w:snapToGrid w:val="0"/>
          <w:sz w:val="24"/>
          <w:szCs w:val="24"/>
        </w:rPr>
        <w:t>9</w:t>
      </w:r>
      <w:r w:rsidR="0054418E" w:rsidRPr="006C73EC">
        <w:rPr>
          <w:snapToGrid w:val="0"/>
          <w:sz w:val="24"/>
          <w:szCs w:val="24"/>
        </w:rPr>
        <w:t>. Нетиповая форма № КС-11 – Приложение №</w:t>
      </w:r>
      <w:r w:rsidR="0014379A">
        <w:rPr>
          <w:snapToGrid w:val="0"/>
          <w:sz w:val="24"/>
          <w:szCs w:val="24"/>
        </w:rPr>
        <w:t>9</w:t>
      </w:r>
      <w:r w:rsidR="0054418E" w:rsidRPr="006C73EC">
        <w:rPr>
          <w:snapToGrid w:val="0"/>
          <w:sz w:val="24"/>
          <w:szCs w:val="24"/>
        </w:rPr>
        <w:t>.</w:t>
      </w:r>
    </w:p>
    <w:p w:rsidR="0054418E" w:rsidRPr="00507E6E" w:rsidRDefault="0054418E" w:rsidP="0054418E">
      <w:pPr>
        <w:shd w:val="clear" w:color="auto" w:fill="FFFFFF"/>
        <w:spacing w:before="14" w:after="14"/>
        <w:jc w:val="both"/>
        <w:rPr>
          <w:snapToGrid w:val="0"/>
          <w:sz w:val="24"/>
          <w:szCs w:val="24"/>
        </w:rPr>
      </w:pPr>
      <w:r w:rsidRPr="006C73EC">
        <w:rPr>
          <w:snapToGrid w:val="0"/>
          <w:sz w:val="24"/>
          <w:szCs w:val="24"/>
        </w:rPr>
        <w:t>1</w:t>
      </w:r>
      <w:r w:rsidR="009E2813">
        <w:rPr>
          <w:snapToGrid w:val="0"/>
          <w:sz w:val="24"/>
          <w:szCs w:val="24"/>
        </w:rPr>
        <w:t>0</w:t>
      </w:r>
      <w:r w:rsidRPr="006C73EC">
        <w:rPr>
          <w:snapToGrid w:val="0"/>
          <w:sz w:val="24"/>
          <w:szCs w:val="24"/>
        </w:rPr>
        <w:t xml:space="preserve">. Информация об отнесении привлекаемых субподрядных организаций к субъектам малого и среднего </w:t>
      </w:r>
      <w:r w:rsidRPr="00507E6E">
        <w:rPr>
          <w:snapToGrid w:val="0"/>
          <w:sz w:val="24"/>
          <w:szCs w:val="24"/>
        </w:rPr>
        <w:t xml:space="preserve">предпринимательства </w:t>
      </w:r>
      <w:r w:rsidRPr="00507E6E">
        <w:rPr>
          <w:sz w:val="24"/>
          <w:szCs w:val="24"/>
        </w:rPr>
        <w:t xml:space="preserve">(форма) </w:t>
      </w:r>
      <w:r w:rsidRPr="00507E6E">
        <w:rPr>
          <w:snapToGrid w:val="0"/>
          <w:sz w:val="24"/>
          <w:szCs w:val="24"/>
        </w:rPr>
        <w:t>– Приложение №1</w:t>
      </w:r>
      <w:r w:rsidR="0014379A">
        <w:rPr>
          <w:snapToGrid w:val="0"/>
          <w:sz w:val="24"/>
          <w:szCs w:val="24"/>
        </w:rPr>
        <w:t>0</w:t>
      </w:r>
      <w:r w:rsidRPr="00507E6E">
        <w:rPr>
          <w:snapToGrid w:val="0"/>
          <w:sz w:val="24"/>
          <w:szCs w:val="24"/>
        </w:rPr>
        <w:t>.</w:t>
      </w:r>
    </w:p>
    <w:p w:rsidR="0054418E" w:rsidRPr="00507E6E" w:rsidRDefault="0054418E" w:rsidP="0054418E">
      <w:pPr>
        <w:shd w:val="clear" w:color="auto" w:fill="FFFFFF"/>
        <w:spacing w:before="14" w:after="14"/>
        <w:jc w:val="both"/>
        <w:rPr>
          <w:bCs/>
          <w:sz w:val="24"/>
          <w:szCs w:val="24"/>
        </w:rPr>
      </w:pPr>
      <w:r w:rsidRPr="00507E6E">
        <w:rPr>
          <w:bCs/>
          <w:sz w:val="24"/>
          <w:szCs w:val="24"/>
        </w:rPr>
        <w:t>1</w:t>
      </w:r>
      <w:r w:rsidR="009E2813">
        <w:rPr>
          <w:bCs/>
          <w:sz w:val="24"/>
          <w:szCs w:val="24"/>
        </w:rPr>
        <w:t>1</w:t>
      </w:r>
      <w:r w:rsidRPr="00507E6E">
        <w:rPr>
          <w:bCs/>
          <w:sz w:val="24"/>
          <w:szCs w:val="24"/>
        </w:rPr>
        <w:t>. Договор комбинированного страхования строительно-монтажных рисков</w:t>
      </w:r>
      <w:r w:rsidR="00F94C74">
        <w:rPr>
          <w:bCs/>
          <w:sz w:val="24"/>
          <w:szCs w:val="24"/>
        </w:rPr>
        <w:t xml:space="preserve"> </w:t>
      </w:r>
      <w:r w:rsidR="004A591F">
        <w:rPr>
          <w:bCs/>
          <w:sz w:val="24"/>
          <w:szCs w:val="24"/>
        </w:rPr>
        <w:t>(форма)</w:t>
      </w:r>
      <w:r w:rsidRPr="00507E6E">
        <w:rPr>
          <w:bCs/>
          <w:sz w:val="24"/>
          <w:szCs w:val="24"/>
        </w:rPr>
        <w:t xml:space="preserve"> </w:t>
      </w:r>
      <w:r w:rsidRPr="00507E6E">
        <w:rPr>
          <w:sz w:val="24"/>
          <w:szCs w:val="24"/>
        </w:rPr>
        <w:t xml:space="preserve">– </w:t>
      </w:r>
      <w:r w:rsidRPr="00507E6E">
        <w:rPr>
          <w:bCs/>
          <w:sz w:val="24"/>
          <w:szCs w:val="24"/>
        </w:rPr>
        <w:t>Приложение №1</w:t>
      </w:r>
      <w:r w:rsidR="0014379A">
        <w:rPr>
          <w:bCs/>
          <w:sz w:val="24"/>
          <w:szCs w:val="24"/>
        </w:rPr>
        <w:t>1</w:t>
      </w:r>
      <w:r w:rsidRPr="00507E6E">
        <w:rPr>
          <w:bCs/>
          <w:sz w:val="24"/>
          <w:szCs w:val="24"/>
        </w:rPr>
        <w:t>.</w:t>
      </w:r>
    </w:p>
    <w:p w:rsidR="0054418E" w:rsidRPr="00507E6E" w:rsidRDefault="0054418E" w:rsidP="0054418E">
      <w:pPr>
        <w:shd w:val="clear" w:color="auto" w:fill="FFFFFF"/>
        <w:spacing w:before="14" w:after="14"/>
        <w:jc w:val="both"/>
        <w:rPr>
          <w:snapToGrid w:val="0"/>
          <w:sz w:val="24"/>
          <w:szCs w:val="24"/>
        </w:rPr>
      </w:pPr>
      <w:r w:rsidRPr="00507E6E">
        <w:rPr>
          <w:sz w:val="24"/>
          <w:szCs w:val="24"/>
        </w:rPr>
        <w:t>1</w:t>
      </w:r>
      <w:r w:rsidR="009E2813">
        <w:rPr>
          <w:sz w:val="24"/>
          <w:szCs w:val="24"/>
        </w:rPr>
        <w:t>2</w:t>
      </w:r>
      <w:r w:rsidRPr="00507E6E">
        <w:rPr>
          <w:sz w:val="24"/>
          <w:szCs w:val="24"/>
        </w:rPr>
        <w:t>.</w:t>
      </w:r>
      <w:r w:rsidR="00C26D86" w:rsidRPr="00507E6E">
        <w:rPr>
          <w:sz w:val="24"/>
          <w:szCs w:val="24"/>
        </w:rPr>
        <w:t xml:space="preserve"> </w:t>
      </w:r>
      <w:r w:rsidRPr="00507E6E">
        <w:rPr>
          <w:sz w:val="24"/>
          <w:szCs w:val="24"/>
        </w:rPr>
        <w:t>Акт сдачи-приемки проектн</w:t>
      </w:r>
      <w:r w:rsidR="002B57EB" w:rsidRPr="00507E6E">
        <w:rPr>
          <w:sz w:val="24"/>
          <w:szCs w:val="24"/>
        </w:rPr>
        <w:t xml:space="preserve">ых </w:t>
      </w:r>
      <w:r w:rsidRPr="00507E6E">
        <w:rPr>
          <w:sz w:val="24"/>
          <w:szCs w:val="24"/>
        </w:rPr>
        <w:t xml:space="preserve">работ </w:t>
      </w:r>
      <w:r w:rsidR="00482C51" w:rsidRPr="00507E6E">
        <w:rPr>
          <w:sz w:val="24"/>
          <w:szCs w:val="24"/>
        </w:rPr>
        <w:t xml:space="preserve">(форма) </w:t>
      </w:r>
      <w:r w:rsidR="00531565" w:rsidRPr="00507E6E">
        <w:rPr>
          <w:snapToGrid w:val="0"/>
          <w:sz w:val="24"/>
          <w:szCs w:val="24"/>
        </w:rPr>
        <w:t>– Приложение №</w:t>
      </w:r>
      <w:r w:rsidRPr="00507E6E">
        <w:rPr>
          <w:snapToGrid w:val="0"/>
          <w:sz w:val="24"/>
          <w:szCs w:val="24"/>
        </w:rPr>
        <w:t>1</w:t>
      </w:r>
      <w:r w:rsidR="0014379A">
        <w:rPr>
          <w:snapToGrid w:val="0"/>
          <w:sz w:val="24"/>
          <w:szCs w:val="24"/>
        </w:rPr>
        <w:t>2</w:t>
      </w:r>
      <w:r w:rsidR="00482C51" w:rsidRPr="00507E6E">
        <w:rPr>
          <w:snapToGrid w:val="0"/>
          <w:sz w:val="24"/>
          <w:szCs w:val="24"/>
        </w:rPr>
        <w:t>.</w:t>
      </w:r>
    </w:p>
    <w:p w:rsidR="00507E6E" w:rsidRDefault="00507E6E" w:rsidP="0054418E">
      <w:pPr>
        <w:shd w:val="clear" w:color="auto" w:fill="FFFFFF"/>
        <w:spacing w:before="14" w:after="14"/>
        <w:jc w:val="both"/>
        <w:rPr>
          <w:snapToGrid w:val="0"/>
          <w:sz w:val="24"/>
          <w:szCs w:val="24"/>
        </w:rPr>
      </w:pPr>
    </w:p>
    <w:p w:rsidR="0054418E" w:rsidRDefault="0054418E" w:rsidP="0054418E">
      <w:pPr>
        <w:shd w:val="clear" w:color="auto" w:fill="FFFFFF"/>
        <w:spacing w:before="14" w:after="14"/>
        <w:jc w:val="center"/>
        <w:rPr>
          <w:b/>
          <w:bCs/>
          <w:sz w:val="24"/>
          <w:szCs w:val="24"/>
        </w:rPr>
      </w:pPr>
      <w:r w:rsidRPr="006C73EC">
        <w:rPr>
          <w:b/>
          <w:bCs/>
          <w:sz w:val="24"/>
          <w:szCs w:val="24"/>
        </w:rPr>
        <w:t>2</w:t>
      </w:r>
      <w:r w:rsidR="00D344F0">
        <w:rPr>
          <w:b/>
          <w:bCs/>
          <w:sz w:val="24"/>
          <w:szCs w:val="24"/>
        </w:rPr>
        <w:t>4</w:t>
      </w:r>
      <w:r w:rsidRPr="006C73EC">
        <w:rPr>
          <w:b/>
          <w:bCs/>
          <w:sz w:val="24"/>
          <w:szCs w:val="24"/>
        </w:rPr>
        <w:t>. Реквизиты и подписи Сторон:</w:t>
      </w:r>
    </w:p>
    <w:p w:rsidR="00CD0BF9" w:rsidRPr="006C73EC" w:rsidRDefault="00CD0BF9" w:rsidP="0054418E">
      <w:pPr>
        <w:shd w:val="clear" w:color="auto" w:fill="FFFFFF"/>
        <w:spacing w:before="14" w:after="14"/>
        <w:jc w:val="center"/>
        <w:rPr>
          <w:b/>
          <w:bCs/>
          <w:sz w:val="24"/>
          <w:szCs w:val="24"/>
        </w:rPr>
      </w:pPr>
    </w:p>
    <w:tbl>
      <w:tblPr>
        <w:tblW w:w="981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860"/>
        <w:gridCol w:w="4952"/>
      </w:tblGrid>
      <w:tr w:rsidR="006C73EC" w:rsidRPr="006C73EC" w:rsidTr="00E125BA">
        <w:trPr>
          <w:trHeight w:val="414"/>
        </w:trPr>
        <w:tc>
          <w:tcPr>
            <w:tcW w:w="4860" w:type="dxa"/>
            <w:tcBorders>
              <w:top w:val="dotted" w:sz="4" w:space="0" w:color="auto"/>
              <w:left w:val="dotted" w:sz="4" w:space="0" w:color="auto"/>
              <w:bottom w:val="dotted" w:sz="4" w:space="0" w:color="auto"/>
              <w:right w:val="dotted" w:sz="4" w:space="0" w:color="auto"/>
            </w:tcBorders>
            <w:vAlign w:val="center"/>
          </w:tcPr>
          <w:p w:rsidR="0054418E" w:rsidRPr="006C73EC" w:rsidRDefault="0054418E" w:rsidP="009E2813">
            <w:pPr>
              <w:jc w:val="center"/>
              <w:rPr>
                <w:b/>
                <w:sz w:val="24"/>
                <w:szCs w:val="24"/>
              </w:rPr>
            </w:pPr>
            <w:r w:rsidRPr="006C73EC">
              <w:rPr>
                <w:b/>
                <w:sz w:val="24"/>
                <w:szCs w:val="24"/>
              </w:rPr>
              <w:t>Заказчик:</w:t>
            </w:r>
          </w:p>
        </w:tc>
        <w:tc>
          <w:tcPr>
            <w:tcW w:w="4952" w:type="dxa"/>
            <w:tcBorders>
              <w:top w:val="dotted" w:sz="4" w:space="0" w:color="auto"/>
              <w:left w:val="dotted" w:sz="4" w:space="0" w:color="auto"/>
              <w:bottom w:val="dotted" w:sz="4" w:space="0" w:color="auto"/>
              <w:right w:val="dotted" w:sz="4" w:space="0" w:color="auto"/>
            </w:tcBorders>
            <w:vAlign w:val="center"/>
          </w:tcPr>
          <w:p w:rsidR="0054418E" w:rsidRPr="006C73EC" w:rsidRDefault="0054418E" w:rsidP="009E2813">
            <w:pPr>
              <w:jc w:val="center"/>
              <w:rPr>
                <w:b/>
                <w:sz w:val="24"/>
                <w:szCs w:val="24"/>
              </w:rPr>
            </w:pPr>
            <w:r w:rsidRPr="006C73EC">
              <w:rPr>
                <w:b/>
                <w:sz w:val="24"/>
                <w:szCs w:val="24"/>
              </w:rPr>
              <w:t>Подрядчик:</w:t>
            </w:r>
          </w:p>
        </w:tc>
      </w:tr>
      <w:tr w:rsidR="006C73EC" w:rsidRPr="006C73EC" w:rsidTr="00CD0BF9">
        <w:trPr>
          <w:trHeight w:val="4023"/>
        </w:trPr>
        <w:tc>
          <w:tcPr>
            <w:tcW w:w="4860" w:type="dxa"/>
            <w:tcBorders>
              <w:top w:val="dotted" w:sz="4" w:space="0" w:color="auto"/>
              <w:left w:val="dotted" w:sz="4" w:space="0" w:color="auto"/>
              <w:bottom w:val="dotted" w:sz="4" w:space="0" w:color="auto"/>
              <w:right w:val="dotted" w:sz="4" w:space="0" w:color="auto"/>
            </w:tcBorders>
          </w:tcPr>
          <w:p w:rsidR="0095336F" w:rsidRPr="006C73EC" w:rsidRDefault="0095336F" w:rsidP="0095336F">
            <w:pPr>
              <w:jc w:val="both"/>
              <w:rPr>
                <w:rFonts w:eastAsia="Calibri"/>
                <w:b/>
                <w:sz w:val="24"/>
                <w:szCs w:val="24"/>
              </w:rPr>
            </w:pPr>
            <w:r w:rsidRPr="006C73EC">
              <w:rPr>
                <w:rFonts w:eastAsia="Calibri"/>
                <w:b/>
                <w:sz w:val="24"/>
                <w:szCs w:val="24"/>
              </w:rPr>
              <w:t>ОАО «</w:t>
            </w:r>
            <w:proofErr w:type="spellStart"/>
            <w:r w:rsidR="00E73A49">
              <w:rPr>
                <w:rFonts w:eastAsia="Calibri"/>
                <w:b/>
                <w:sz w:val="24"/>
                <w:szCs w:val="24"/>
              </w:rPr>
              <w:t>Энергосервис</w:t>
            </w:r>
            <w:proofErr w:type="spellEnd"/>
            <w:r w:rsidRPr="006C73EC">
              <w:rPr>
                <w:rFonts w:eastAsia="Calibri"/>
                <w:b/>
                <w:sz w:val="24"/>
                <w:szCs w:val="24"/>
              </w:rPr>
              <w:t xml:space="preserve"> Волги»</w:t>
            </w:r>
          </w:p>
          <w:p w:rsidR="00E73A49" w:rsidRPr="00E73A49" w:rsidRDefault="00E73A49" w:rsidP="00E73A49">
            <w:pPr>
              <w:tabs>
                <w:tab w:val="left" w:pos="5565"/>
              </w:tabs>
              <w:autoSpaceDE w:val="0"/>
              <w:autoSpaceDN w:val="0"/>
              <w:adjustRightInd w:val="0"/>
              <w:rPr>
                <w:sz w:val="24"/>
                <w:szCs w:val="24"/>
              </w:rPr>
            </w:pPr>
            <w:proofErr w:type="spellStart"/>
            <w:r w:rsidRPr="00E73A49">
              <w:rPr>
                <w:sz w:val="24"/>
                <w:szCs w:val="24"/>
              </w:rPr>
              <w:t>Юр.адрес</w:t>
            </w:r>
            <w:proofErr w:type="spellEnd"/>
            <w:r w:rsidRPr="00E73A49">
              <w:rPr>
                <w:sz w:val="24"/>
                <w:szCs w:val="24"/>
              </w:rPr>
              <w:t xml:space="preserve">: 410012, Российская Федерация,  </w:t>
            </w:r>
            <w:proofErr w:type="spellStart"/>
            <w:r w:rsidRPr="00E73A49">
              <w:rPr>
                <w:sz w:val="24"/>
                <w:szCs w:val="24"/>
              </w:rPr>
              <w:t>г</w:t>
            </w:r>
            <w:proofErr w:type="gramStart"/>
            <w:r w:rsidRPr="00E73A49">
              <w:rPr>
                <w:sz w:val="24"/>
                <w:szCs w:val="24"/>
              </w:rPr>
              <w:t>.С</w:t>
            </w:r>
            <w:proofErr w:type="gramEnd"/>
            <w:r w:rsidRPr="00E73A49">
              <w:rPr>
                <w:sz w:val="24"/>
                <w:szCs w:val="24"/>
              </w:rPr>
              <w:t>аратов</w:t>
            </w:r>
            <w:proofErr w:type="spellEnd"/>
            <w:r w:rsidRPr="00E73A49">
              <w:rPr>
                <w:sz w:val="24"/>
                <w:szCs w:val="24"/>
              </w:rPr>
              <w:t>, ул. Московская, д.149 А</w:t>
            </w:r>
          </w:p>
          <w:p w:rsidR="00E73A49" w:rsidRPr="00E73A49" w:rsidRDefault="00E73A49" w:rsidP="00E73A49">
            <w:pPr>
              <w:tabs>
                <w:tab w:val="left" w:pos="5565"/>
              </w:tabs>
              <w:autoSpaceDE w:val="0"/>
              <w:autoSpaceDN w:val="0"/>
              <w:adjustRightInd w:val="0"/>
              <w:rPr>
                <w:sz w:val="24"/>
                <w:szCs w:val="24"/>
              </w:rPr>
            </w:pPr>
            <w:r w:rsidRPr="00E73A49">
              <w:rPr>
                <w:sz w:val="24"/>
                <w:szCs w:val="24"/>
              </w:rPr>
              <w:t>Адрес местонахождения: 410012, Российская Федерация,  г. Саратов, ул. Московская, д.149</w:t>
            </w:r>
            <w:proofErr w:type="gramStart"/>
            <w:r w:rsidRPr="00E73A49">
              <w:rPr>
                <w:sz w:val="24"/>
                <w:szCs w:val="24"/>
              </w:rPr>
              <w:t xml:space="preserve"> А</w:t>
            </w:r>
            <w:proofErr w:type="gramEnd"/>
          </w:p>
          <w:p w:rsidR="00E73A49" w:rsidRPr="00E73A49" w:rsidRDefault="00E73A49" w:rsidP="00E73A49">
            <w:pPr>
              <w:autoSpaceDE w:val="0"/>
              <w:autoSpaceDN w:val="0"/>
              <w:adjustRightInd w:val="0"/>
              <w:rPr>
                <w:sz w:val="24"/>
                <w:szCs w:val="24"/>
              </w:rPr>
            </w:pPr>
            <w:r w:rsidRPr="00E73A49">
              <w:rPr>
                <w:sz w:val="24"/>
                <w:szCs w:val="24"/>
              </w:rPr>
              <w:t>ИНН/КПП: 6450945684/645201001</w:t>
            </w:r>
          </w:p>
          <w:p w:rsidR="00E73A49" w:rsidRPr="00E73A49" w:rsidRDefault="00E73A49" w:rsidP="00E73A49">
            <w:pPr>
              <w:autoSpaceDE w:val="0"/>
              <w:autoSpaceDN w:val="0"/>
              <w:adjustRightInd w:val="0"/>
              <w:rPr>
                <w:sz w:val="24"/>
                <w:szCs w:val="24"/>
              </w:rPr>
            </w:pPr>
            <w:proofErr w:type="gramStart"/>
            <w:r w:rsidRPr="00E73A49">
              <w:rPr>
                <w:sz w:val="24"/>
                <w:szCs w:val="24"/>
              </w:rPr>
              <w:t>р</w:t>
            </w:r>
            <w:proofErr w:type="gramEnd"/>
            <w:r w:rsidRPr="00E73A49">
              <w:rPr>
                <w:sz w:val="24"/>
                <w:szCs w:val="24"/>
              </w:rPr>
              <w:t>/</w:t>
            </w:r>
            <w:proofErr w:type="spellStart"/>
            <w:r w:rsidRPr="00E73A49">
              <w:rPr>
                <w:sz w:val="24"/>
                <w:szCs w:val="24"/>
              </w:rPr>
              <w:t>сч</w:t>
            </w:r>
            <w:proofErr w:type="spellEnd"/>
            <w:r w:rsidRPr="00E73A49">
              <w:rPr>
                <w:sz w:val="24"/>
                <w:szCs w:val="24"/>
              </w:rPr>
              <w:t xml:space="preserve"> 40702810256000001285</w:t>
            </w:r>
          </w:p>
          <w:p w:rsidR="00E73A49" w:rsidRPr="00E73A49" w:rsidRDefault="00E73A49" w:rsidP="00E73A49">
            <w:pPr>
              <w:autoSpaceDE w:val="0"/>
              <w:autoSpaceDN w:val="0"/>
              <w:adjustRightInd w:val="0"/>
              <w:rPr>
                <w:sz w:val="24"/>
                <w:szCs w:val="24"/>
              </w:rPr>
            </w:pPr>
            <w:r w:rsidRPr="00E73A49">
              <w:rPr>
                <w:sz w:val="24"/>
                <w:szCs w:val="24"/>
              </w:rPr>
              <w:t>Отделение №8622 Сбербанка России г. Саратов</w:t>
            </w:r>
          </w:p>
          <w:p w:rsidR="00E73A49" w:rsidRPr="00E73A49" w:rsidRDefault="00E73A49" w:rsidP="00E73A49">
            <w:pPr>
              <w:autoSpaceDE w:val="0"/>
              <w:autoSpaceDN w:val="0"/>
              <w:adjustRightInd w:val="0"/>
              <w:rPr>
                <w:sz w:val="24"/>
                <w:szCs w:val="24"/>
              </w:rPr>
            </w:pPr>
            <w:r w:rsidRPr="00E73A49">
              <w:rPr>
                <w:sz w:val="24"/>
                <w:szCs w:val="24"/>
              </w:rPr>
              <w:t>к/с:30101810500000000649</w:t>
            </w:r>
          </w:p>
          <w:p w:rsidR="00E73A49" w:rsidRPr="00E73A49" w:rsidRDefault="00E73A49" w:rsidP="00E73A49">
            <w:pPr>
              <w:autoSpaceDE w:val="0"/>
              <w:autoSpaceDN w:val="0"/>
              <w:adjustRightInd w:val="0"/>
              <w:rPr>
                <w:sz w:val="24"/>
                <w:szCs w:val="24"/>
              </w:rPr>
            </w:pPr>
            <w:r w:rsidRPr="00E73A49">
              <w:rPr>
                <w:sz w:val="24"/>
                <w:szCs w:val="24"/>
              </w:rPr>
              <w:t>БИК: 046311649</w:t>
            </w:r>
          </w:p>
          <w:p w:rsidR="00E73A49" w:rsidRPr="00E73A49" w:rsidRDefault="00E73A49" w:rsidP="00E73A49">
            <w:pPr>
              <w:autoSpaceDE w:val="0"/>
              <w:autoSpaceDN w:val="0"/>
              <w:adjustRightInd w:val="0"/>
              <w:rPr>
                <w:sz w:val="24"/>
                <w:szCs w:val="24"/>
              </w:rPr>
            </w:pPr>
            <w:r w:rsidRPr="00E73A49">
              <w:rPr>
                <w:sz w:val="24"/>
                <w:szCs w:val="24"/>
              </w:rPr>
              <w:t>ОГРН:1116450000061</w:t>
            </w:r>
          </w:p>
          <w:p w:rsidR="0095336F" w:rsidRPr="006C73EC" w:rsidRDefault="00E73A49" w:rsidP="00E73A49">
            <w:pPr>
              <w:rPr>
                <w:rFonts w:eastAsia="Calibri"/>
                <w:sz w:val="24"/>
                <w:szCs w:val="24"/>
              </w:rPr>
            </w:pPr>
            <w:r w:rsidRPr="00E73A49">
              <w:rPr>
                <w:rFonts w:eastAsia="Calibri"/>
                <w:sz w:val="24"/>
                <w:szCs w:val="24"/>
                <w:lang w:eastAsia="en-US"/>
              </w:rPr>
              <w:t>ОКПО:69440184</w:t>
            </w:r>
          </w:p>
          <w:p w:rsidR="0095336F" w:rsidRPr="006C73EC" w:rsidRDefault="0095336F" w:rsidP="0095336F">
            <w:pPr>
              <w:rPr>
                <w:sz w:val="24"/>
                <w:szCs w:val="24"/>
              </w:rPr>
            </w:pPr>
          </w:p>
          <w:p w:rsidR="0054418E" w:rsidRPr="006C73EC" w:rsidRDefault="0095336F" w:rsidP="00E73A49">
            <w:pPr>
              <w:rPr>
                <w:sz w:val="24"/>
                <w:szCs w:val="24"/>
              </w:rPr>
            </w:pPr>
            <w:r w:rsidRPr="006C73EC">
              <w:rPr>
                <w:sz w:val="24"/>
                <w:szCs w:val="24"/>
              </w:rPr>
              <w:t>___________________ /В.</w:t>
            </w:r>
            <w:r w:rsidR="00E73A49">
              <w:rPr>
                <w:sz w:val="24"/>
                <w:szCs w:val="24"/>
              </w:rPr>
              <w:t>А</w:t>
            </w:r>
            <w:r w:rsidRPr="006C73EC">
              <w:rPr>
                <w:sz w:val="24"/>
                <w:szCs w:val="24"/>
              </w:rPr>
              <w:t xml:space="preserve">. </w:t>
            </w:r>
            <w:r w:rsidR="00E73A49">
              <w:rPr>
                <w:sz w:val="24"/>
                <w:szCs w:val="24"/>
              </w:rPr>
              <w:t>Решетников</w:t>
            </w:r>
            <w:r w:rsidRPr="006C73EC">
              <w:rPr>
                <w:sz w:val="24"/>
                <w:szCs w:val="24"/>
              </w:rPr>
              <w:t>/</w:t>
            </w:r>
          </w:p>
        </w:tc>
        <w:tc>
          <w:tcPr>
            <w:tcW w:w="4952" w:type="dxa"/>
            <w:tcBorders>
              <w:top w:val="dotted" w:sz="4" w:space="0" w:color="auto"/>
              <w:left w:val="dotted" w:sz="4" w:space="0" w:color="auto"/>
              <w:bottom w:val="dotted" w:sz="4" w:space="0" w:color="auto"/>
              <w:right w:val="dotted" w:sz="4" w:space="0" w:color="auto"/>
            </w:tcBorders>
          </w:tcPr>
          <w:p w:rsidR="0054418E" w:rsidRPr="006C73EC" w:rsidRDefault="0054418E" w:rsidP="009E2813">
            <w:pPr>
              <w:rPr>
                <w:sz w:val="24"/>
                <w:szCs w:val="24"/>
              </w:rPr>
            </w:pPr>
          </w:p>
        </w:tc>
      </w:tr>
    </w:tbl>
    <w:p w:rsidR="00D640A7" w:rsidRPr="006C73EC" w:rsidRDefault="00D640A7" w:rsidP="00531565">
      <w:pPr>
        <w:shd w:val="clear" w:color="auto" w:fill="FFFFFF"/>
        <w:spacing w:before="14" w:after="14"/>
        <w:ind w:firstLine="709"/>
        <w:jc w:val="both"/>
        <w:rPr>
          <w:snapToGrid w:val="0"/>
          <w:sz w:val="24"/>
          <w:szCs w:val="24"/>
        </w:rPr>
      </w:pPr>
    </w:p>
    <w:sectPr w:rsidR="00D640A7" w:rsidRPr="006C73EC" w:rsidSect="00CD0BF9">
      <w:headerReference w:type="even" r:id="rId9"/>
      <w:headerReference w:type="default" r:id="rId10"/>
      <w:footerReference w:type="even" r:id="rId11"/>
      <w:footerReference w:type="default" r:id="rId12"/>
      <w:headerReference w:type="first" r:id="rId13"/>
      <w:footerReference w:type="first" r:id="rId14"/>
      <w:pgSz w:w="11906" w:h="16838"/>
      <w:pgMar w:top="-889" w:right="851" w:bottom="14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255" w:rsidRDefault="00BD2255" w:rsidP="000C5620">
      <w:r>
        <w:separator/>
      </w:r>
    </w:p>
  </w:endnote>
  <w:endnote w:type="continuationSeparator" w:id="0">
    <w:p w:rsidR="00BD2255" w:rsidRDefault="00BD2255" w:rsidP="000C5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BF9" w:rsidRDefault="00CD0BF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813" w:rsidRDefault="009E2813" w:rsidP="00FB313B">
    <w:pPr>
      <w:pStyle w:val="a7"/>
      <w:ind w:right="360"/>
    </w:pPr>
  </w:p>
  <w:p w:rsidR="009E2813" w:rsidRDefault="009E2813" w:rsidP="00FB313B">
    <w:pPr>
      <w:pStyle w:val="a7"/>
      <w:ind w:right="360"/>
    </w:pPr>
    <w:r>
      <w:t>Заказчик:                                                                                                                                         Подрядчик:</w:t>
    </w:r>
  </w:p>
  <w:p w:rsidR="009E2813" w:rsidRPr="0065226B" w:rsidRDefault="009E2813" w:rsidP="00FB313B">
    <w:pPr>
      <w:pStyle w:val="a7"/>
      <w:tabs>
        <w:tab w:val="clear" w:pos="9355"/>
        <w:tab w:val="right" w:pos="9639"/>
      </w:tabs>
      <w:ind w:right="-2"/>
    </w:pPr>
    <w:r>
      <w:t>___________________                                                                                                                    ___________________</w:t>
    </w:r>
  </w:p>
  <w:p w:rsidR="009E2813" w:rsidRDefault="009E2813" w:rsidP="00D71883">
    <w:pPr>
      <w:pStyle w:val="a7"/>
      <w:framePr w:wrap="around" w:vAnchor="text" w:hAnchor="page" w:x="6233" w:y="218"/>
      <w:rPr>
        <w:rStyle w:val="a9"/>
      </w:rPr>
    </w:pPr>
    <w:r>
      <w:rPr>
        <w:rStyle w:val="a9"/>
      </w:rPr>
      <w:fldChar w:fldCharType="begin"/>
    </w:r>
    <w:r>
      <w:rPr>
        <w:rStyle w:val="a9"/>
      </w:rPr>
      <w:instrText xml:space="preserve">PAGE  </w:instrText>
    </w:r>
    <w:r>
      <w:rPr>
        <w:rStyle w:val="a9"/>
      </w:rPr>
      <w:fldChar w:fldCharType="separate"/>
    </w:r>
    <w:r w:rsidR="00952B3E">
      <w:rPr>
        <w:rStyle w:val="a9"/>
        <w:noProof/>
      </w:rPr>
      <w:t>6</w:t>
    </w:r>
    <w:r>
      <w:rPr>
        <w:rStyle w:val="a9"/>
      </w:rPr>
      <w:fldChar w:fldCharType="end"/>
    </w:r>
  </w:p>
  <w:p w:rsidR="009E2813" w:rsidRDefault="009E2813" w:rsidP="000D57B4">
    <w:pPr>
      <w:pStyle w:val="a7"/>
      <w:ind w:right="360"/>
    </w:pPr>
  </w:p>
  <w:p w:rsidR="009E2813" w:rsidRPr="00E5135C" w:rsidRDefault="009E2813">
    <w:pPr>
      <w:pStyle w:val="a7"/>
      <w:rPr>
        <w: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BF9" w:rsidRDefault="00CD0BF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255" w:rsidRDefault="00BD2255" w:rsidP="000C5620">
      <w:r>
        <w:separator/>
      </w:r>
    </w:p>
  </w:footnote>
  <w:footnote w:type="continuationSeparator" w:id="0">
    <w:p w:rsidR="00BD2255" w:rsidRDefault="00BD2255" w:rsidP="000C56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BF9" w:rsidRDefault="00CD0BF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813" w:rsidRPr="00E5135C" w:rsidRDefault="009E2813">
    <w:pPr>
      <w:pStyle w:val="a5"/>
    </w:pPr>
  </w:p>
  <w:p w:rsidR="009E2813" w:rsidRDefault="009E281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BF9" w:rsidRDefault="00CD0BF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089D"/>
    <w:multiLevelType w:val="hybridMultilevel"/>
    <w:tmpl w:val="9AD448B4"/>
    <w:lvl w:ilvl="0" w:tplc="92E4CA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713"/>
        </w:tabs>
        <w:ind w:left="1713"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nsid w:val="15273554"/>
    <w:multiLevelType w:val="multilevel"/>
    <w:tmpl w:val="BAEC98FE"/>
    <w:lvl w:ilvl="0">
      <w:start w:val="2"/>
      <w:numFmt w:val="decimal"/>
      <w:lvlText w:val="%1."/>
      <w:lvlJc w:val="left"/>
      <w:pPr>
        <w:ind w:left="502" w:hanging="360"/>
      </w:pPr>
      <w:rPr>
        <w:rFonts w:hint="default"/>
      </w:rPr>
    </w:lvl>
    <w:lvl w:ilvl="1">
      <w:start w:val="6"/>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
    <w:nsid w:val="152B456E"/>
    <w:multiLevelType w:val="multilevel"/>
    <w:tmpl w:val="A7E0BFCE"/>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nsid w:val="2C685811"/>
    <w:multiLevelType w:val="hybridMultilevel"/>
    <w:tmpl w:val="81AE6126"/>
    <w:lvl w:ilvl="0" w:tplc="8EB63D0C">
      <w:start w:val="9"/>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34171EDF"/>
    <w:multiLevelType w:val="hybridMultilevel"/>
    <w:tmpl w:val="35487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331987"/>
    <w:multiLevelType w:val="hybridMultilevel"/>
    <w:tmpl w:val="EF64854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0717478"/>
    <w:multiLevelType w:val="hybridMultilevel"/>
    <w:tmpl w:val="EB20F3A0"/>
    <w:lvl w:ilvl="0" w:tplc="798EB194">
      <w:start w:val="1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3056A6"/>
    <w:multiLevelType w:val="hybridMultilevel"/>
    <w:tmpl w:val="1EAAA142"/>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597F7C"/>
    <w:multiLevelType w:val="multilevel"/>
    <w:tmpl w:val="B71067A6"/>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4E6424F6"/>
    <w:multiLevelType w:val="multilevel"/>
    <w:tmpl w:val="4B185DFA"/>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nsid w:val="558F1200"/>
    <w:multiLevelType w:val="multilevel"/>
    <w:tmpl w:val="B71067A6"/>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5A315022"/>
    <w:multiLevelType w:val="hybridMultilevel"/>
    <w:tmpl w:val="00F8931A"/>
    <w:lvl w:ilvl="0" w:tplc="9F8083B4">
      <w:start w:val="1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hint="default"/>
        <w:b/>
        <w:bCs/>
      </w:rPr>
    </w:lvl>
    <w:lvl w:ilvl="3">
      <w:start w:val="1"/>
      <w:numFmt w:val="decimal"/>
      <w:pStyle w:val="4"/>
      <w:lvlText w:val="%2.%3.%4."/>
      <w:lvlJc w:val="left"/>
      <w:pPr>
        <w:tabs>
          <w:tab w:val="num" w:pos="2394"/>
        </w:tabs>
        <w:ind w:left="2394" w:hanging="1134"/>
      </w:pPr>
      <w:rPr>
        <w:rFonts w:hint="default"/>
        <w:b w:val="0"/>
        <w:bCs w:val="0"/>
        <w:i w:val="0"/>
        <w:iCs w:val="0"/>
        <w:dstrike w:val="0"/>
        <w:color w:val="auto"/>
      </w:rPr>
    </w:lvl>
    <w:lvl w:ilvl="4">
      <w:start w:val="1"/>
      <w:numFmt w:val="russianLower"/>
      <w:pStyle w:val="5"/>
      <w:lvlText w:val="(%5)"/>
      <w:lvlJc w:val="left"/>
      <w:pPr>
        <w:tabs>
          <w:tab w:val="num" w:pos="2835"/>
        </w:tabs>
        <w:ind w:left="2835" w:hanging="567"/>
      </w:pPr>
      <w:rPr>
        <w:rFonts w:hint="default"/>
        <w:b w:val="0"/>
        <w:bCs w:val="0"/>
        <w:dstrike w:val="0"/>
        <w:color w:val="auto"/>
      </w:rPr>
    </w:lvl>
    <w:lvl w:ilvl="5">
      <w:start w:val="1"/>
      <w:numFmt w:val="decimal"/>
      <w:pStyle w:val="6"/>
      <w:lvlText w:val="(%6)"/>
      <w:lvlJc w:val="left"/>
      <w:pPr>
        <w:tabs>
          <w:tab w:val="num" w:pos="2835"/>
        </w:tabs>
        <w:ind w:left="2835" w:hanging="567"/>
      </w:pPr>
      <w:rPr>
        <w:rFonts w:hint="default"/>
        <w:b w:val="0"/>
        <w:bCs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5"/>
  </w:num>
  <w:num w:numId="2">
    <w:abstractNumId w:val="13"/>
  </w:num>
  <w:num w:numId="3">
    <w:abstractNumId w:val="0"/>
  </w:num>
  <w:num w:numId="4">
    <w:abstractNumId w:val="1"/>
  </w:num>
  <w:num w:numId="5">
    <w:abstractNumId w:val="8"/>
  </w:num>
  <w:num w:numId="6">
    <w:abstractNumId w:val="2"/>
  </w:num>
  <w:num w:numId="7">
    <w:abstractNumId w:val="4"/>
  </w:num>
  <w:num w:numId="8">
    <w:abstractNumId w:val="12"/>
  </w:num>
  <w:num w:numId="9">
    <w:abstractNumId w:val="11"/>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9"/>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EDB"/>
    <w:rsid w:val="00000C3A"/>
    <w:rsid w:val="00001867"/>
    <w:rsid w:val="00001D26"/>
    <w:rsid w:val="000024A8"/>
    <w:rsid w:val="00002665"/>
    <w:rsid w:val="000027E3"/>
    <w:rsid w:val="00002F3C"/>
    <w:rsid w:val="000079CF"/>
    <w:rsid w:val="000119FD"/>
    <w:rsid w:val="00015489"/>
    <w:rsid w:val="0001598F"/>
    <w:rsid w:val="0001614A"/>
    <w:rsid w:val="000200B0"/>
    <w:rsid w:val="00023A33"/>
    <w:rsid w:val="000253E8"/>
    <w:rsid w:val="0003055A"/>
    <w:rsid w:val="00032116"/>
    <w:rsid w:val="00033CF5"/>
    <w:rsid w:val="00034470"/>
    <w:rsid w:val="000344EC"/>
    <w:rsid w:val="00037DFC"/>
    <w:rsid w:val="00040B12"/>
    <w:rsid w:val="0004177D"/>
    <w:rsid w:val="0004178A"/>
    <w:rsid w:val="00041811"/>
    <w:rsid w:val="00041E88"/>
    <w:rsid w:val="000426F3"/>
    <w:rsid w:val="00043254"/>
    <w:rsid w:val="0004360C"/>
    <w:rsid w:val="000458A1"/>
    <w:rsid w:val="00045D92"/>
    <w:rsid w:val="00046D88"/>
    <w:rsid w:val="00047488"/>
    <w:rsid w:val="000476C4"/>
    <w:rsid w:val="00047E3D"/>
    <w:rsid w:val="00051A8C"/>
    <w:rsid w:val="00053874"/>
    <w:rsid w:val="00054048"/>
    <w:rsid w:val="0005712A"/>
    <w:rsid w:val="000571B2"/>
    <w:rsid w:val="00057BDE"/>
    <w:rsid w:val="000631C8"/>
    <w:rsid w:val="0006435E"/>
    <w:rsid w:val="00067387"/>
    <w:rsid w:val="00072253"/>
    <w:rsid w:val="000744A0"/>
    <w:rsid w:val="00074DF6"/>
    <w:rsid w:val="000750FD"/>
    <w:rsid w:val="0008040B"/>
    <w:rsid w:val="00081B13"/>
    <w:rsid w:val="00082063"/>
    <w:rsid w:val="00082A53"/>
    <w:rsid w:val="00082C11"/>
    <w:rsid w:val="00082EEF"/>
    <w:rsid w:val="00083468"/>
    <w:rsid w:val="00084221"/>
    <w:rsid w:val="00085109"/>
    <w:rsid w:val="00085FE9"/>
    <w:rsid w:val="00090525"/>
    <w:rsid w:val="00090AE3"/>
    <w:rsid w:val="00091D87"/>
    <w:rsid w:val="00092237"/>
    <w:rsid w:val="000922CD"/>
    <w:rsid w:val="00092B02"/>
    <w:rsid w:val="000939A8"/>
    <w:rsid w:val="00094597"/>
    <w:rsid w:val="00094F89"/>
    <w:rsid w:val="0009771A"/>
    <w:rsid w:val="000A2373"/>
    <w:rsid w:val="000A2715"/>
    <w:rsid w:val="000A3A5D"/>
    <w:rsid w:val="000A3C1B"/>
    <w:rsid w:val="000A7B2C"/>
    <w:rsid w:val="000B0D44"/>
    <w:rsid w:val="000B3178"/>
    <w:rsid w:val="000B4398"/>
    <w:rsid w:val="000B5878"/>
    <w:rsid w:val="000B62D1"/>
    <w:rsid w:val="000C1063"/>
    <w:rsid w:val="000C36E6"/>
    <w:rsid w:val="000C5620"/>
    <w:rsid w:val="000C567C"/>
    <w:rsid w:val="000C6541"/>
    <w:rsid w:val="000D2B5A"/>
    <w:rsid w:val="000D3333"/>
    <w:rsid w:val="000D4EFC"/>
    <w:rsid w:val="000D57B4"/>
    <w:rsid w:val="000D6255"/>
    <w:rsid w:val="000E4859"/>
    <w:rsid w:val="000E5398"/>
    <w:rsid w:val="000E6BE4"/>
    <w:rsid w:val="000E7F08"/>
    <w:rsid w:val="000F0C6B"/>
    <w:rsid w:val="000F1153"/>
    <w:rsid w:val="000F1CB1"/>
    <w:rsid w:val="000F2EB5"/>
    <w:rsid w:val="000F4612"/>
    <w:rsid w:val="000F58C7"/>
    <w:rsid w:val="000F6AEC"/>
    <w:rsid w:val="00100942"/>
    <w:rsid w:val="00100E3E"/>
    <w:rsid w:val="0010675F"/>
    <w:rsid w:val="00106A5B"/>
    <w:rsid w:val="00113E36"/>
    <w:rsid w:val="00115932"/>
    <w:rsid w:val="001177E4"/>
    <w:rsid w:val="00121748"/>
    <w:rsid w:val="00122C43"/>
    <w:rsid w:val="001233D4"/>
    <w:rsid w:val="00123F05"/>
    <w:rsid w:val="00132063"/>
    <w:rsid w:val="00133F41"/>
    <w:rsid w:val="00135D22"/>
    <w:rsid w:val="00135E77"/>
    <w:rsid w:val="00137F2A"/>
    <w:rsid w:val="00141FE0"/>
    <w:rsid w:val="0014379A"/>
    <w:rsid w:val="00143AE6"/>
    <w:rsid w:val="00143F54"/>
    <w:rsid w:val="0014434E"/>
    <w:rsid w:val="0014572E"/>
    <w:rsid w:val="00145781"/>
    <w:rsid w:val="0015187C"/>
    <w:rsid w:val="00153C82"/>
    <w:rsid w:val="00154097"/>
    <w:rsid w:val="00154F27"/>
    <w:rsid w:val="00155AB1"/>
    <w:rsid w:val="00156303"/>
    <w:rsid w:val="001575D4"/>
    <w:rsid w:val="001579F8"/>
    <w:rsid w:val="00160AA5"/>
    <w:rsid w:val="00162558"/>
    <w:rsid w:val="001653FC"/>
    <w:rsid w:val="001663E9"/>
    <w:rsid w:val="00167EC7"/>
    <w:rsid w:val="0017107C"/>
    <w:rsid w:val="0017181E"/>
    <w:rsid w:val="00171C6A"/>
    <w:rsid w:val="00171DE4"/>
    <w:rsid w:val="00172CEC"/>
    <w:rsid w:val="00172D6E"/>
    <w:rsid w:val="00174722"/>
    <w:rsid w:val="00175F75"/>
    <w:rsid w:val="00177C19"/>
    <w:rsid w:val="00180054"/>
    <w:rsid w:val="00181F7E"/>
    <w:rsid w:val="00182548"/>
    <w:rsid w:val="00182916"/>
    <w:rsid w:val="00182F92"/>
    <w:rsid w:val="0018325A"/>
    <w:rsid w:val="001841B2"/>
    <w:rsid w:val="0018437D"/>
    <w:rsid w:val="00185548"/>
    <w:rsid w:val="0019043E"/>
    <w:rsid w:val="00190BAA"/>
    <w:rsid w:val="00194CCE"/>
    <w:rsid w:val="00196750"/>
    <w:rsid w:val="001A0B1E"/>
    <w:rsid w:val="001A0F89"/>
    <w:rsid w:val="001A43A0"/>
    <w:rsid w:val="001A6380"/>
    <w:rsid w:val="001A7108"/>
    <w:rsid w:val="001A79FF"/>
    <w:rsid w:val="001B2347"/>
    <w:rsid w:val="001B3745"/>
    <w:rsid w:val="001B41D2"/>
    <w:rsid w:val="001B60EC"/>
    <w:rsid w:val="001B6F74"/>
    <w:rsid w:val="001B7D9A"/>
    <w:rsid w:val="001C144B"/>
    <w:rsid w:val="001C484B"/>
    <w:rsid w:val="001C5265"/>
    <w:rsid w:val="001C6A2B"/>
    <w:rsid w:val="001C6D9D"/>
    <w:rsid w:val="001C7BB2"/>
    <w:rsid w:val="001D2762"/>
    <w:rsid w:val="001D2B40"/>
    <w:rsid w:val="001D50A8"/>
    <w:rsid w:val="001D5818"/>
    <w:rsid w:val="001D5A74"/>
    <w:rsid w:val="001E07E9"/>
    <w:rsid w:val="001E37B3"/>
    <w:rsid w:val="001E3B4D"/>
    <w:rsid w:val="001E51E5"/>
    <w:rsid w:val="001E694E"/>
    <w:rsid w:val="001F0332"/>
    <w:rsid w:val="001F17DC"/>
    <w:rsid w:val="001F1FCD"/>
    <w:rsid w:val="001F2F2B"/>
    <w:rsid w:val="001F46EE"/>
    <w:rsid w:val="001F645A"/>
    <w:rsid w:val="001F777B"/>
    <w:rsid w:val="00201060"/>
    <w:rsid w:val="0020156E"/>
    <w:rsid w:val="00201A13"/>
    <w:rsid w:val="00201A71"/>
    <w:rsid w:val="00202118"/>
    <w:rsid w:val="002031A8"/>
    <w:rsid w:val="002039F5"/>
    <w:rsid w:val="00203AE7"/>
    <w:rsid w:val="002043D1"/>
    <w:rsid w:val="002050FC"/>
    <w:rsid w:val="00206238"/>
    <w:rsid w:val="00207E9F"/>
    <w:rsid w:val="0021022B"/>
    <w:rsid w:val="0021026F"/>
    <w:rsid w:val="002108AE"/>
    <w:rsid w:val="00211C18"/>
    <w:rsid w:val="002143DF"/>
    <w:rsid w:val="00215AB2"/>
    <w:rsid w:val="00220473"/>
    <w:rsid w:val="00222F07"/>
    <w:rsid w:val="002241EE"/>
    <w:rsid w:val="00227311"/>
    <w:rsid w:val="002300E3"/>
    <w:rsid w:val="00233D72"/>
    <w:rsid w:val="00234208"/>
    <w:rsid w:val="00234515"/>
    <w:rsid w:val="0023536F"/>
    <w:rsid w:val="00235912"/>
    <w:rsid w:val="00235A76"/>
    <w:rsid w:val="00237326"/>
    <w:rsid w:val="002402F2"/>
    <w:rsid w:val="00240BF7"/>
    <w:rsid w:val="00240CF1"/>
    <w:rsid w:val="0024210E"/>
    <w:rsid w:val="002425C5"/>
    <w:rsid w:val="0024307E"/>
    <w:rsid w:val="002443B5"/>
    <w:rsid w:val="002455CC"/>
    <w:rsid w:val="002464CA"/>
    <w:rsid w:val="00247C16"/>
    <w:rsid w:val="00247E68"/>
    <w:rsid w:val="00252FDD"/>
    <w:rsid w:val="00253CAD"/>
    <w:rsid w:val="00253DD9"/>
    <w:rsid w:val="00255592"/>
    <w:rsid w:val="00255B9A"/>
    <w:rsid w:val="00256509"/>
    <w:rsid w:val="00264353"/>
    <w:rsid w:val="002673CF"/>
    <w:rsid w:val="0026783E"/>
    <w:rsid w:val="0027158C"/>
    <w:rsid w:val="0027394F"/>
    <w:rsid w:val="00273CF5"/>
    <w:rsid w:val="00274A41"/>
    <w:rsid w:val="00274D03"/>
    <w:rsid w:val="00275088"/>
    <w:rsid w:val="00276DE6"/>
    <w:rsid w:val="00281FB5"/>
    <w:rsid w:val="00282855"/>
    <w:rsid w:val="00284A96"/>
    <w:rsid w:val="0029057A"/>
    <w:rsid w:val="00291513"/>
    <w:rsid w:val="002915AB"/>
    <w:rsid w:val="00293009"/>
    <w:rsid w:val="002936EE"/>
    <w:rsid w:val="00293A6C"/>
    <w:rsid w:val="00294F5D"/>
    <w:rsid w:val="002953CA"/>
    <w:rsid w:val="00295EF8"/>
    <w:rsid w:val="00296BDD"/>
    <w:rsid w:val="002A003A"/>
    <w:rsid w:val="002A05A4"/>
    <w:rsid w:val="002A29A0"/>
    <w:rsid w:val="002A4852"/>
    <w:rsid w:val="002A6581"/>
    <w:rsid w:val="002B0015"/>
    <w:rsid w:val="002B3F55"/>
    <w:rsid w:val="002B57EB"/>
    <w:rsid w:val="002B5CDD"/>
    <w:rsid w:val="002B61D8"/>
    <w:rsid w:val="002C19AB"/>
    <w:rsid w:val="002C538F"/>
    <w:rsid w:val="002C547D"/>
    <w:rsid w:val="002C78A9"/>
    <w:rsid w:val="002C7B29"/>
    <w:rsid w:val="002D0355"/>
    <w:rsid w:val="002D3364"/>
    <w:rsid w:val="002D433C"/>
    <w:rsid w:val="002D464B"/>
    <w:rsid w:val="002D54F3"/>
    <w:rsid w:val="002D6168"/>
    <w:rsid w:val="002D6675"/>
    <w:rsid w:val="002D6743"/>
    <w:rsid w:val="002E2D5C"/>
    <w:rsid w:val="002E30A6"/>
    <w:rsid w:val="002E3792"/>
    <w:rsid w:val="002E6061"/>
    <w:rsid w:val="002E77EB"/>
    <w:rsid w:val="002F0605"/>
    <w:rsid w:val="002F1B68"/>
    <w:rsid w:val="002F3061"/>
    <w:rsid w:val="002F6D6A"/>
    <w:rsid w:val="00300EE6"/>
    <w:rsid w:val="00300F85"/>
    <w:rsid w:val="00300F88"/>
    <w:rsid w:val="003027A5"/>
    <w:rsid w:val="00303EFE"/>
    <w:rsid w:val="003046FB"/>
    <w:rsid w:val="00307B29"/>
    <w:rsid w:val="00310922"/>
    <w:rsid w:val="00312E63"/>
    <w:rsid w:val="0031655E"/>
    <w:rsid w:val="00320C62"/>
    <w:rsid w:val="00322687"/>
    <w:rsid w:val="0032348D"/>
    <w:rsid w:val="00323E49"/>
    <w:rsid w:val="003245A5"/>
    <w:rsid w:val="00324A6D"/>
    <w:rsid w:val="003254F1"/>
    <w:rsid w:val="0032581F"/>
    <w:rsid w:val="00325C12"/>
    <w:rsid w:val="00326956"/>
    <w:rsid w:val="00327728"/>
    <w:rsid w:val="00333ADA"/>
    <w:rsid w:val="00333BB3"/>
    <w:rsid w:val="0033677B"/>
    <w:rsid w:val="003369BB"/>
    <w:rsid w:val="00337DC1"/>
    <w:rsid w:val="003436F1"/>
    <w:rsid w:val="0034524E"/>
    <w:rsid w:val="0034575A"/>
    <w:rsid w:val="00346673"/>
    <w:rsid w:val="00347360"/>
    <w:rsid w:val="00350C78"/>
    <w:rsid w:val="00351366"/>
    <w:rsid w:val="003517C9"/>
    <w:rsid w:val="00355559"/>
    <w:rsid w:val="0035651D"/>
    <w:rsid w:val="00356AAC"/>
    <w:rsid w:val="003621A1"/>
    <w:rsid w:val="00362359"/>
    <w:rsid w:val="003631CB"/>
    <w:rsid w:val="003638A9"/>
    <w:rsid w:val="003660B2"/>
    <w:rsid w:val="0036689F"/>
    <w:rsid w:val="00367246"/>
    <w:rsid w:val="00370DE4"/>
    <w:rsid w:val="00371DBD"/>
    <w:rsid w:val="0037309C"/>
    <w:rsid w:val="00374084"/>
    <w:rsid w:val="0037468B"/>
    <w:rsid w:val="00374C9B"/>
    <w:rsid w:val="00375042"/>
    <w:rsid w:val="0037727B"/>
    <w:rsid w:val="0037735C"/>
    <w:rsid w:val="0037742F"/>
    <w:rsid w:val="003807FA"/>
    <w:rsid w:val="00380F28"/>
    <w:rsid w:val="0038103A"/>
    <w:rsid w:val="00381231"/>
    <w:rsid w:val="00381A12"/>
    <w:rsid w:val="00381D02"/>
    <w:rsid w:val="003823B0"/>
    <w:rsid w:val="003828BF"/>
    <w:rsid w:val="00383209"/>
    <w:rsid w:val="003856FE"/>
    <w:rsid w:val="00387D28"/>
    <w:rsid w:val="00390DA9"/>
    <w:rsid w:val="00392656"/>
    <w:rsid w:val="00392CB1"/>
    <w:rsid w:val="00393822"/>
    <w:rsid w:val="00393975"/>
    <w:rsid w:val="003949C5"/>
    <w:rsid w:val="003A2863"/>
    <w:rsid w:val="003A30C8"/>
    <w:rsid w:val="003A5623"/>
    <w:rsid w:val="003A5F04"/>
    <w:rsid w:val="003A6965"/>
    <w:rsid w:val="003A6E09"/>
    <w:rsid w:val="003B03AF"/>
    <w:rsid w:val="003B67C2"/>
    <w:rsid w:val="003B73F2"/>
    <w:rsid w:val="003B7673"/>
    <w:rsid w:val="003B7E10"/>
    <w:rsid w:val="003C1F83"/>
    <w:rsid w:val="003C4069"/>
    <w:rsid w:val="003C512D"/>
    <w:rsid w:val="003C6A1D"/>
    <w:rsid w:val="003C6CA8"/>
    <w:rsid w:val="003D1256"/>
    <w:rsid w:val="003D194F"/>
    <w:rsid w:val="003D22B5"/>
    <w:rsid w:val="003D2433"/>
    <w:rsid w:val="003D2DBA"/>
    <w:rsid w:val="003D3300"/>
    <w:rsid w:val="003D3440"/>
    <w:rsid w:val="003D3BE9"/>
    <w:rsid w:val="003D3D67"/>
    <w:rsid w:val="003D3D8B"/>
    <w:rsid w:val="003D4528"/>
    <w:rsid w:val="003D6129"/>
    <w:rsid w:val="003D7212"/>
    <w:rsid w:val="003E0A7B"/>
    <w:rsid w:val="003E0F68"/>
    <w:rsid w:val="003E1602"/>
    <w:rsid w:val="003E23F3"/>
    <w:rsid w:val="003E26A4"/>
    <w:rsid w:val="003E3A25"/>
    <w:rsid w:val="003E4071"/>
    <w:rsid w:val="003E4823"/>
    <w:rsid w:val="003E49E5"/>
    <w:rsid w:val="003E5671"/>
    <w:rsid w:val="003E5ACD"/>
    <w:rsid w:val="003E7DE7"/>
    <w:rsid w:val="003F0EAE"/>
    <w:rsid w:val="003F11C3"/>
    <w:rsid w:val="003F18FA"/>
    <w:rsid w:val="003F1AB8"/>
    <w:rsid w:val="003F1F66"/>
    <w:rsid w:val="003F43FC"/>
    <w:rsid w:val="003F4755"/>
    <w:rsid w:val="003F5D43"/>
    <w:rsid w:val="003F67B6"/>
    <w:rsid w:val="003F75FD"/>
    <w:rsid w:val="003F7B1E"/>
    <w:rsid w:val="00400A16"/>
    <w:rsid w:val="00401A63"/>
    <w:rsid w:val="004029E6"/>
    <w:rsid w:val="00402B51"/>
    <w:rsid w:val="00403E3B"/>
    <w:rsid w:val="0040571E"/>
    <w:rsid w:val="00407D2F"/>
    <w:rsid w:val="0041118C"/>
    <w:rsid w:val="00412C52"/>
    <w:rsid w:val="0041455C"/>
    <w:rsid w:val="00414CD0"/>
    <w:rsid w:val="004160CD"/>
    <w:rsid w:val="00416444"/>
    <w:rsid w:val="00417D4F"/>
    <w:rsid w:val="00420458"/>
    <w:rsid w:val="00421AC6"/>
    <w:rsid w:val="004237D8"/>
    <w:rsid w:val="00423EE2"/>
    <w:rsid w:val="00424DD2"/>
    <w:rsid w:val="0042645F"/>
    <w:rsid w:val="00426D96"/>
    <w:rsid w:val="00427568"/>
    <w:rsid w:val="00431D22"/>
    <w:rsid w:val="00433CEF"/>
    <w:rsid w:val="00434170"/>
    <w:rsid w:val="00435248"/>
    <w:rsid w:val="0043610E"/>
    <w:rsid w:val="0043677F"/>
    <w:rsid w:val="00437A51"/>
    <w:rsid w:val="00442583"/>
    <w:rsid w:val="00450605"/>
    <w:rsid w:val="004508AE"/>
    <w:rsid w:val="004559A9"/>
    <w:rsid w:val="004613CF"/>
    <w:rsid w:val="00462878"/>
    <w:rsid w:val="00462B62"/>
    <w:rsid w:val="00463357"/>
    <w:rsid w:val="0046472A"/>
    <w:rsid w:val="0046538F"/>
    <w:rsid w:val="00466A11"/>
    <w:rsid w:val="00470F0D"/>
    <w:rsid w:val="004718E8"/>
    <w:rsid w:val="00471EC7"/>
    <w:rsid w:val="00472DAA"/>
    <w:rsid w:val="00475F80"/>
    <w:rsid w:val="004770F9"/>
    <w:rsid w:val="00480AB5"/>
    <w:rsid w:val="00480BB6"/>
    <w:rsid w:val="004819BC"/>
    <w:rsid w:val="00482AF0"/>
    <w:rsid w:val="00482C51"/>
    <w:rsid w:val="00483006"/>
    <w:rsid w:val="00483FD3"/>
    <w:rsid w:val="004849A5"/>
    <w:rsid w:val="00485B74"/>
    <w:rsid w:val="004878CF"/>
    <w:rsid w:val="0049005D"/>
    <w:rsid w:val="0049322B"/>
    <w:rsid w:val="0049359F"/>
    <w:rsid w:val="004952B7"/>
    <w:rsid w:val="00495663"/>
    <w:rsid w:val="004A1109"/>
    <w:rsid w:val="004A13D2"/>
    <w:rsid w:val="004A4AC5"/>
    <w:rsid w:val="004A591F"/>
    <w:rsid w:val="004B1782"/>
    <w:rsid w:val="004B7600"/>
    <w:rsid w:val="004C0497"/>
    <w:rsid w:val="004C3969"/>
    <w:rsid w:val="004C3E83"/>
    <w:rsid w:val="004C4CA1"/>
    <w:rsid w:val="004C5DCE"/>
    <w:rsid w:val="004C7791"/>
    <w:rsid w:val="004D106F"/>
    <w:rsid w:val="004D44CA"/>
    <w:rsid w:val="004D44F2"/>
    <w:rsid w:val="004D4DF9"/>
    <w:rsid w:val="004D63CD"/>
    <w:rsid w:val="004D79EC"/>
    <w:rsid w:val="004E087E"/>
    <w:rsid w:val="004E098D"/>
    <w:rsid w:val="004E3856"/>
    <w:rsid w:val="004E5BFA"/>
    <w:rsid w:val="004E70F5"/>
    <w:rsid w:val="004F039F"/>
    <w:rsid w:val="004F04B9"/>
    <w:rsid w:val="004F3266"/>
    <w:rsid w:val="004F5202"/>
    <w:rsid w:val="004F5E4C"/>
    <w:rsid w:val="004F62D2"/>
    <w:rsid w:val="00500CF8"/>
    <w:rsid w:val="005014F6"/>
    <w:rsid w:val="00501A67"/>
    <w:rsid w:val="00502507"/>
    <w:rsid w:val="00503213"/>
    <w:rsid w:val="0050563C"/>
    <w:rsid w:val="00506248"/>
    <w:rsid w:val="00507D8C"/>
    <w:rsid w:val="00507E6E"/>
    <w:rsid w:val="0051102D"/>
    <w:rsid w:val="00512F2B"/>
    <w:rsid w:val="0051435D"/>
    <w:rsid w:val="005144B3"/>
    <w:rsid w:val="005155E1"/>
    <w:rsid w:val="00516825"/>
    <w:rsid w:val="00520FB7"/>
    <w:rsid w:val="00524262"/>
    <w:rsid w:val="00526C9C"/>
    <w:rsid w:val="00526DDD"/>
    <w:rsid w:val="0053041F"/>
    <w:rsid w:val="00531507"/>
    <w:rsid w:val="00531565"/>
    <w:rsid w:val="0053193E"/>
    <w:rsid w:val="00532B46"/>
    <w:rsid w:val="00533737"/>
    <w:rsid w:val="005363AD"/>
    <w:rsid w:val="00537D38"/>
    <w:rsid w:val="005415AC"/>
    <w:rsid w:val="0054333F"/>
    <w:rsid w:val="0054418E"/>
    <w:rsid w:val="00544F19"/>
    <w:rsid w:val="00545738"/>
    <w:rsid w:val="00545EC7"/>
    <w:rsid w:val="00547BD3"/>
    <w:rsid w:val="00550B65"/>
    <w:rsid w:val="00551A64"/>
    <w:rsid w:val="00555BB2"/>
    <w:rsid w:val="00556AB5"/>
    <w:rsid w:val="00556BD1"/>
    <w:rsid w:val="00556C4A"/>
    <w:rsid w:val="00557044"/>
    <w:rsid w:val="005574E9"/>
    <w:rsid w:val="00557EDE"/>
    <w:rsid w:val="005602D2"/>
    <w:rsid w:val="00561CB1"/>
    <w:rsid w:val="00563EB7"/>
    <w:rsid w:val="00564478"/>
    <w:rsid w:val="00571433"/>
    <w:rsid w:val="0057232C"/>
    <w:rsid w:val="00572F1B"/>
    <w:rsid w:val="00575D87"/>
    <w:rsid w:val="00575D9C"/>
    <w:rsid w:val="00576F45"/>
    <w:rsid w:val="00580040"/>
    <w:rsid w:val="005833BF"/>
    <w:rsid w:val="00584F83"/>
    <w:rsid w:val="00585E44"/>
    <w:rsid w:val="005871E5"/>
    <w:rsid w:val="005909F5"/>
    <w:rsid w:val="0059211E"/>
    <w:rsid w:val="005929B6"/>
    <w:rsid w:val="00594B59"/>
    <w:rsid w:val="005960A8"/>
    <w:rsid w:val="0059695F"/>
    <w:rsid w:val="005A01C3"/>
    <w:rsid w:val="005A0274"/>
    <w:rsid w:val="005A47FE"/>
    <w:rsid w:val="005A6BCD"/>
    <w:rsid w:val="005A75F7"/>
    <w:rsid w:val="005A7FE1"/>
    <w:rsid w:val="005B18C3"/>
    <w:rsid w:val="005B367A"/>
    <w:rsid w:val="005B56A3"/>
    <w:rsid w:val="005B5E0C"/>
    <w:rsid w:val="005B61BB"/>
    <w:rsid w:val="005B6CBD"/>
    <w:rsid w:val="005B6DCF"/>
    <w:rsid w:val="005B75ED"/>
    <w:rsid w:val="005C07C9"/>
    <w:rsid w:val="005C203B"/>
    <w:rsid w:val="005C281E"/>
    <w:rsid w:val="005C2F28"/>
    <w:rsid w:val="005C41F1"/>
    <w:rsid w:val="005C7284"/>
    <w:rsid w:val="005D006B"/>
    <w:rsid w:val="005D0333"/>
    <w:rsid w:val="005D035C"/>
    <w:rsid w:val="005D05A0"/>
    <w:rsid w:val="005D0EBF"/>
    <w:rsid w:val="005D1310"/>
    <w:rsid w:val="005D27EC"/>
    <w:rsid w:val="005D2A13"/>
    <w:rsid w:val="005D361B"/>
    <w:rsid w:val="005D47BA"/>
    <w:rsid w:val="005D5171"/>
    <w:rsid w:val="005D55D3"/>
    <w:rsid w:val="005E3E23"/>
    <w:rsid w:val="005E3FD7"/>
    <w:rsid w:val="005E4548"/>
    <w:rsid w:val="005E5D1E"/>
    <w:rsid w:val="005F0ED1"/>
    <w:rsid w:val="005F2C94"/>
    <w:rsid w:val="005F3203"/>
    <w:rsid w:val="005F3A66"/>
    <w:rsid w:val="005F55E1"/>
    <w:rsid w:val="005F59B9"/>
    <w:rsid w:val="005F7F0E"/>
    <w:rsid w:val="0060161C"/>
    <w:rsid w:val="00603706"/>
    <w:rsid w:val="006042E5"/>
    <w:rsid w:val="0060556E"/>
    <w:rsid w:val="00605965"/>
    <w:rsid w:val="006059F4"/>
    <w:rsid w:val="0060663B"/>
    <w:rsid w:val="006102B7"/>
    <w:rsid w:val="00611CE5"/>
    <w:rsid w:val="00615078"/>
    <w:rsid w:val="006222C0"/>
    <w:rsid w:val="00622FC2"/>
    <w:rsid w:val="0062469E"/>
    <w:rsid w:val="00624BE3"/>
    <w:rsid w:val="00626B72"/>
    <w:rsid w:val="00626E69"/>
    <w:rsid w:val="00630B06"/>
    <w:rsid w:val="00632DBA"/>
    <w:rsid w:val="00634A4C"/>
    <w:rsid w:val="00641A22"/>
    <w:rsid w:val="006427A7"/>
    <w:rsid w:val="006427D3"/>
    <w:rsid w:val="00642D0A"/>
    <w:rsid w:val="006458C1"/>
    <w:rsid w:val="00645DD1"/>
    <w:rsid w:val="00650891"/>
    <w:rsid w:val="006508BA"/>
    <w:rsid w:val="00652285"/>
    <w:rsid w:val="006563F3"/>
    <w:rsid w:val="00656FBE"/>
    <w:rsid w:val="00657689"/>
    <w:rsid w:val="00660776"/>
    <w:rsid w:val="006618ED"/>
    <w:rsid w:val="006663EB"/>
    <w:rsid w:val="0066747B"/>
    <w:rsid w:val="00667739"/>
    <w:rsid w:val="00672344"/>
    <w:rsid w:val="00673BFF"/>
    <w:rsid w:val="00673F1B"/>
    <w:rsid w:val="00676F70"/>
    <w:rsid w:val="00681137"/>
    <w:rsid w:val="00681DEC"/>
    <w:rsid w:val="00684BC5"/>
    <w:rsid w:val="0069070D"/>
    <w:rsid w:val="00691556"/>
    <w:rsid w:val="006923F9"/>
    <w:rsid w:val="00692443"/>
    <w:rsid w:val="0069252D"/>
    <w:rsid w:val="00693621"/>
    <w:rsid w:val="00695289"/>
    <w:rsid w:val="006A01B7"/>
    <w:rsid w:val="006A2EA1"/>
    <w:rsid w:val="006A2F14"/>
    <w:rsid w:val="006A75E2"/>
    <w:rsid w:val="006B12AC"/>
    <w:rsid w:val="006B4DDD"/>
    <w:rsid w:val="006B5164"/>
    <w:rsid w:val="006C13E1"/>
    <w:rsid w:val="006C225D"/>
    <w:rsid w:val="006C4288"/>
    <w:rsid w:val="006C4F07"/>
    <w:rsid w:val="006C619F"/>
    <w:rsid w:val="006C73EC"/>
    <w:rsid w:val="006C779C"/>
    <w:rsid w:val="006C7D2D"/>
    <w:rsid w:val="006D0AD0"/>
    <w:rsid w:val="006D1444"/>
    <w:rsid w:val="006D1830"/>
    <w:rsid w:val="006D1E58"/>
    <w:rsid w:val="006D313A"/>
    <w:rsid w:val="006D4902"/>
    <w:rsid w:val="006D5298"/>
    <w:rsid w:val="006D5F47"/>
    <w:rsid w:val="006D658E"/>
    <w:rsid w:val="006D7727"/>
    <w:rsid w:val="006E09EA"/>
    <w:rsid w:val="006E218C"/>
    <w:rsid w:val="006E2AD6"/>
    <w:rsid w:val="006E5E11"/>
    <w:rsid w:val="006E5FC8"/>
    <w:rsid w:val="006E644A"/>
    <w:rsid w:val="006E6EF6"/>
    <w:rsid w:val="006F00CD"/>
    <w:rsid w:val="006F172B"/>
    <w:rsid w:val="006F40A9"/>
    <w:rsid w:val="006F4C29"/>
    <w:rsid w:val="006F517C"/>
    <w:rsid w:val="006F5BFA"/>
    <w:rsid w:val="00702247"/>
    <w:rsid w:val="007034CE"/>
    <w:rsid w:val="00710C67"/>
    <w:rsid w:val="00710F03"/>
    <w:rsid w:val="00712186"/>
    <w:rsid w:val="007144FC"/>
    <w:rsid w:val="00714AC3"/>
    <w:rsid w:val="00715F94"/>
    <w:rsid w:val="00716F9A"/>
    <w:rsid w:val="00725DAC"/>
    <w:rsid w:val="00727196"/>
    <w:rsid w:val="007322B4"/>
    <w:rsid w:val="0073437E"/>
    <w:rsid w:val="00734A9B"/>
    <w:rsid w:val="00735E14"/>
    <w:rsid w:val="0073742D"/>
    <w:rsid w:val="00737717"/>
    <w:rsid w:val="00737904"/>
    <w:rsid w:val="00744325"/>
    <w:rsid w:val="00745D4F"/>
    <w:rsid w:val="00745F6E"/>
    <w:rsid w:val="00746C5B"/>
    <w:rsid w:val="00747F1D"/>
    <w:rsid w:val="00750308"/>
    <w:rsid w:val="0075032D"/>
    <w:rsid w:val="0075176A"/>
    <w:rsid w:val="007537D3"/>
    <w:rsid w:val="0075585E"/>
    <w:rsid w:val="007627A8"/>
    <w:rsid w:val="00764CEA"/>
    <w:rsid w:val="00770CAF"/>
    <w:rsid w:val="00771167"/>
    <w:rsid w:val="007719B1"/>
    <w:rsid w:val="00772A97"/>
    <w:rsid w:val="007745AE"/>
    <w:rsid w:val="00774D2F"/>
    <w:rsid w:val="00774EBC"/>
    <w:rsid w:val="0077723E"/>
    <w:rsid w:val="007778BC"/>
    <w:rsid w:val="007812C3"/>
    <w:rsid w:val="00781AFC"/>
    <w:rsid w:val="007826E6"/>
    <w:rsid w:val="0078424A"/>
    <w:rsid w:val="007844C1"/>
    <w:rsid w:val="007865DA"/>
    <w:rsid w:val="00790AFB"/>
    <w:rsid w:val="00792099"/>
    <w:rsid w:val="00792BCC"/>
    <w:rsid w:val="00795169"/>
    <w:rsid w:val="00795BCA"/>
    <w:rsid w:val="0079777D"/>
    <w:rsid w:val="007A043A"/>
    <w:rsid w:val="007A1940"/>
    <w:rsid w:val="007A2F55"/>
    <w:rsid w:val="007A3F0D"/>
    <w:rsid w:val="007A5618"/>
    <w:rsid w:val="007A5BFC"/>
    <w:rsid w:val="007A691F"/>
    <w:rsid w:val="007A6C24"/>
    <w:rsid w:val="007B191B"/>
    <w:rsid w:val="007B28DB"/>
    <w:rsid w:val="007B5C2E"/>
    <w:rsid w:val="007B6CF5"/>
    <w:rsid w:val="007C00E1"/>
    <w:rsid w:val="007C1B6A"/>
    <w:rsid w:val="007C3198"/>
    <w:rsid w:val="007C3304"/>
    <w:rsid w:val="007C3CD6"/>
    <w:rsid w:val="007C4021"/>
    <w:rsid w:val="007C52C2"/>
    <w:rsid w:val="007C68F0"/>
    <w:rsid w:val="007C72BC"/>
    <w:rsid w:val="007D0BAE"/>
    <w:rsid w:val="007D0C2A"/>
    <w:rsid w:val="007D1236"/>
    <w:rsid w:val="007D1C13"/>
    <w:rsid w:val="007D2FED"/>
    <w:rsid w:val="007E2773"/>
    <w:rsid w:val="007E3C1A"/>
    <w:rsid w:val="007E59CC"/>
    <w:rsid w:val="007E7A7B"/>
    <w:rsid w:val="007F174B"/>
    <w:rsid w:val="007F184F"/>
    <w:rsid w:val="007F2D49"/>
    <w:rsid w:val="007F78B3"/>
    <w:rsid w:val="00800B47"/>
    <w:rsid w:val="00800C97"/>
    <w:rsid w:val="00802217"/>
    <w:rsid w:val="00802AFE"/>
    <w:rsid w:val="00804DA9"/>
    <w:rsid w:val="00812000"/>
    <w:rsid w:val="008121FE"/>
    <w:rsid w:val="008129ED"/>
    <w:rsid w:val="00813A29"/>
    <w:rsid w:val="008159D5"/>
    <w:rsid w:val="0081641B"/>
    <w:rsid w:val="00816BAC"/>
    <w:rsid w:val="00816D16"/>
    <w:rsid w:val="008178A1"/>
    <w:rsid w:val="00817D99"/>
    <w:rsid w:val="00822245"/>
    <w:rsid w:val="008238A9"/>
    <w:rsid w:val="00824F83"/>
    <w:rsid w:val="00826269"/>
    <w:rsid w:val="00827651"/>
    <w:rsid w:val="00831719"/>
    <w:rsid w:val="00832CAD"/>
    <w:rsid w:val="00834721"/>
    <w:rsid w:val="00837095"/>
    <w:rsid w:val="00837A5C"/>
    <w:rsid w:val="00840E38"/>
    <w:rsid w:val="00841218"/>
    <w:rsid w:val="00842288"/>
    <w:rsid w:val="0085009A"/>
    <w:rsid w:val="008501EE"/>
    <w:rsid w:val="00850D10"/>
    <w:rsid w:val="00850F90"/>
    <w:rsid w:val="0085194C"/>
    <w:rsid w:val="00852A98"/>
    <w:rsid w:val="008530C3"/>
    <w:rsid w:val="00855C8F"/>
    <w:rsid w:val="00855E17"/>
    <w:rsid w:val="008561C8"/>
    <w:rsid w:val="00857C3F"/>
    <w:rsid w:val="00857FD7"/>
    <w:rsid w:val="00860F37"/>
    <w:rsid w:val="0086193F"/>
    <w:rsid w:val="00863640"/>
    <w:rsid w:val="008644AE"/>
    <w:rsid w:val="008658FE"/>
    <w:rsid w:val="0086734B"/>
    <w:rsid w:val="008733DB"/>
    <w:rsid w:val="00875C01"/>
    <w:rsid w:val="00877CBB"/>
    <w:rsid w:val="00882367"/>
    <w:rsid w:val="00884179"/>
    <w:rsid w:val="0088632F"/>
    <w:rsid w:val="00886394"/>
    <w:rsid w:val="00887336"/>
    <w:rsid w:val="00887852"/>
    <w:rsid w:val="00891664"/>
    <w:rsid w:val="00892981"/>
    <w:rsid w:val="00894854"/>
    <w:rsid w:val="008A0E48"/>
    <w:rsid w:val="008A1ED0"/>
    <w:rsid w:val="008A2DAA"/>
    <w:rsid w:val="008A3D5E"/>
    <w:rsid w:val="008A5680"/>
    <w:rsid w:val="008A600C"/>
    <w:rsid w:val="008A61B0"/>
    <w:rsid w:val="008A66F8"/>
    <w:rsid w:val="008A6756"/>
    <w:rsid w:val="008A6F63"/>
    <w:rsid w:val="008B01E2"/>
    <w:rsid w:val="008B07B5"/>
    <w:rsid w:val="008B2762"/>
    <w:rsid w:val="008B4375"/>
    <w:rsid w:val="008B4A95"/>
    <w:rsid w:val="008B4F19"/>
    <w:rsid w:val="008B7917"/>
    <w:rsid w:val="008C3741"/>
    <w:rsid w:val="008C45DC"/>
    <w:rsid w:val="008C4D04"/>
    <w:rsid w:val="008C569C"/>
    <w:rsid w:val="008C5853"/>
    <w:rsid w:val="008C6228"/>
    <w:rsid w:val="008C6A97"/>
    <w:rsid w:val="008C779F"/>
    <w:rsid w:val="008D099F"/>
    <w:rsid w:val="008D17D0"/>
    <w:rsid w:val="008D2AE3"/>
    <w:rsid w:val="008D4D0F"/>
    <w:rsid w:val="008E262B"/>
    <w:rsid w:val="008E4B35"/>
    <w:rsid w:val="008E4DA9"/>
    <w:rsid w:val="008E4F65"/>
    <w:rsid w:val="008E6FAA"/>
    <w:rsid w:val="008E76B5"/>
    <w:rsid w:val="008E7BB1"/>
    <w:rsid w:val="008E7F9E"/>
    <w:rsid w:val="008F17AC"/>
    <w:rsid w:val="008F2861"/>
    <w:rsid w:val="008F2C2D"/>
    <w:rsid w:val="008F30A4"/>
    <w:rsid w:val="008F3277"/>
    <w:rsid w:val="008F5238"/>
    <w:rsid w:val="008F5F96"/>
    <w:rsid w:val="008F624D"/>
    <w:rsid w:val="008F6738"/>
    <w:rsid w:val="008F69DC"/>
    <w:rsid w:val="008F6CCF"/>
    <w:rsid w:val="008F701E"/>
    <w:rsid w:val="008F71C7"/>
    <w:rsid w:val="008F76D0"/>
    <w:rsid w:val="009016CF"/>
    <w:rsid w:val="00901BE8"/>
    <w:rsid w:val="00904FBA"/>
    <w:rsid w:val="0090503E"/>
    <w:rsid w:val="00905367"/>
    <w:rsid w:val="00905A1C"/>
    <w:rsid w:val="009066AD"/>
    <w:rsid w:val="00906FE1"/>
    <w:rsid w:val="009100F8"/>
    <w:rsid w:val="009114A0"/>
    <w:rsid w:val="00914F78"/>
    <w:rsid w:val="00915C0C"/>
    <w:rsid w:val="00920FC7"/>
    <w:rsid w:val="00923F0E"/>
    <w:rsid w:val="00925DB8"/>
    <w:rsid w:val="00926DB6"/>
    <w:rsid w:val="00931A81"/>
    <w:rsid w:val="009330D3"/>
    <w:rsid w:val="009363C2"/>
    <w:rsid w:val="009372BA"/>
    <w:rsid w:val="009405F3"/>
    <w:rsid w:val="00944092"/>
    <w:rsid w:val="009461DF"/>
    <w:rsid w:val="00946C4F"/>
    <w:rsid w:val="0095155D"/>
    <w:rsid w:val="00952B3E"/>
    <w:rsid w:val="0095336F"/>
    <w:rsid w:val="009620EC"/>
    <w:rsid w:val="00962880"/>
    <w:rsid w:val="00962E06"/>
    <w:rsid w:val="00964AE2"/>
    <w:rsid w:val="009664A5"/>
    <w:rsid w:val="00967C41"/>
    <w:rsid w:val="009713D7"/>
    <w:rsid w:val="0097205A"/>
    <w:rsid w:val="00972973"/>
    <w:rsid w:val="00972D80"/>
    <w:rsid w:val="00973E7C"/>
    <w:rsid w:val="009746EC"/>
    <w:rsid w:val="00977CBB"/>
    <w:rsid w:val="00980444"/>
    <w:rsid w:val="00980762"/>
    <w:rsid w:val="00981ABD"/>
    <w:rsid w:val="00987803"/>
    <w:rsid w:val="00987834"/>
    <w:rsid w:val="00991EE5"/>
    <w:rsid w:val="00992B2D"/>
    <w:rsid w:val="0099546F"/>
    <w:rsid w:val="00995816"/>
    <w:rsid w:val="00996C41"/>
    <w:rsid w:val="009A1BE2"/>
    <w:rsid w:val="009A3E0C"/>
    <w:rsid w:val="009A6CD4"/>
    <w:rsid w:val="009B0AB3"/>
    <w:rsid w:val="009B255B"/>
    <w:rsid w:val="009B363E"/>
    <w:rsid w:val="009B3B46"/>
    <w:rsid w:val="009B3DB0"/>
    <w:rsid w:val="009C08A2"/>
    <w:rsid w:val="009C1148"/>
    <w:rsid w:val="009C1966"/>
    <w:rsid w:val="009C1EEC"/>
    <w:rsid w:val="009C21DC"/>
    <w:rsid w:val="009C3BB5"/>
    <w:rsid w:val="009C7CD7"/>
    <w:rsid w:val="009C7DAE"/>
    <w:rsid w:val="009D226A"/>
    <w:rsid w:val="009D311F"/>
    <w:rsid w:val="009D4177"/>
    <w:rsid w:val="009D436C"/>
    <w:rsid w:val="009D4467"/>
    <w:rsid w:val="009D5DEB"/>
    <w:rsid w:val="009E0C18"/>
    <w:rsid w:val="009E10BE"/>
    <w:rsid w:val="009E2813"/>
    <w:rsid w:val="009E2AA5"/>
    <w:rsid w:val="009E2F53"/>
    <w:rsid w:val="009E36AD"/>
    <w:rsid w:val="009E3D25"/>
    <w:rsid w:val="009E6F17"/>
    <w:rsid w:val="009E7E53"/>
    <w:rsid w:val="009F2F24"/>
    <w:rsid w:val="009F367B"/>
    <w:rsid w:val="009F3B79"/>
    <w:rsid w:val="009F507C"/>
    <w:rsid w:val="009F6476"/>
    <w:rsid w:val="009F6D34"/>
    <w:rsid w:val="009F7928"/>
    <w:rsid w:val="00A01F13"/>
    <w:rsid w:val="00A03A4B"/>
    <w:rsid w:val="00A0402B"/>
    <w:rsid w:val="00A06A89"/>
    <w:rsid w:val="00A07CB0"/>
    <w:rsid w:val="00A1201E"/>
    <w:rsid w:val="00A1291E"/>
    <w:rsid w:val="00A13214"/>
    <w:rsid w:val="00A155F8"/>
    <w:rsid w:val="00A17B06"/>
    <w:rsid w:val="00A20425"/>
    <w:rsid w:val="00A221E4"/>
    <w:rsid w:val="00A22911"/>
    <w:rsid w:val="00A24360"/>
    <w:rsid w:val="00A24B10"/>
    <w:rsid w:val="00A30612"/>
    <w:rsid w:val="00A31FD7"/>
    <w:rsid w:val="00A33A75"/>
    <w:rsid w:val="00A33DDA"/>
    <w:rsid w:val="00A3587F"/>
    <w:rsid w:val="00A40E75"/>
    <w:rsid w:val="00A41348"/>
    <w:rsid w:val="00A462F4"/>
    <w:rsid w:val="00A4750F"/>
    <w:rsid w:val="00A5057D"/>
    <w:rsid w:val="00A51E02"/>
    <w:rsid w:val="00A54C96"/>
    <w:rsid w:val="00A55ACF"/>
    <w:rsid w:val="00A56024"/>
    <w:rsid w:val="00A601E5"/>
    <w:rsid w:val="00A60916"/>
    <w:rsid w:val="00A60D1F"/>
    <w:rsid w:val="00A61D85"/>
    <w:rsid w:val="00A6302F"/>
    <w:rsid w:val="00A634AB"/>
    <w:rsid w:val="00A75070"/>
    <w:rsid w:val="00A76044"/>
    <w:rsid w:val="00A769E4"/>
    <w:rsid w:val="00A80E78"/>
    <w:rsid w:val="00A81778"/>
    <w:rsid w:val="00A82528"/>
    <w:rsid w:val="00A82655"/>
    <w:rsid w:val="00A8277D"/>
    <w:rsid w:val="00A91A03"/>
    <w:rsid w:val="00A93606"/>
    <w:rsid w:val="00A96242"/>
    <w:rsid w:val="00A97751"/>
    <w:rsid w:val="00A97A0F"/>
    <w:rsid w:val="00AA0F5C"/>
    <w:rsid w:val="00AA1647"/>
    <w:rsid w:val="00AA32B9"/>
    <w:rsid w:val="00AA4569"/>
    <w:rsid w:val="00AA464A"/>
    <w:rsid w:val="00AA4A2B"/>
    <w:rsid w:val="00AB0882"/>
    <w:rsid w:val="00AB13CE"/>
    <w:rsid w:val="00AB226B"/>
    <w:rsid w:val="00AB2806"/>
    <w:rsid w:val="00AB3F85"/>
    <w:rsid w:val="00AB4566"/>
    <w:rsid w:val="00AC099D"/>
    <w:rsid w:val="00AC11E1"/>
    <w:rsid w:val="00AC3672"/>
    <w:rsid w:val="00AC3BBA"/>
    <w:rsid w:val="00AC539D"/>
    <w:rsid w:val="00AC613B"/>
    <w:rsid w:val="00AC6CE1"/>
    <w:rsid w:val="00AC6EC7"/>
    <w:rsid w:val="00AC6F17"/>
    <w:rsid w:val="00AC7D43"/>
    <w:rsid w:val="00AD17CD"/>
    <w:rsid w:val="00AD3558"/>
    <w:rsid w:val="00AD357D"/>
    <w:rsid w:val="00AD4765"/>
    <w:rsid w:val="00AD641F"/>
    <w:rsid w:val="00AD6C0A"/>
    <w:rsid w:val="00AE0478"/>
    <w:rsid w:val="00AE37A6"/>
    <w:rsid w:val="00AE3BD3"/>
    <w:rsid w:val="00AE6B2C"/>
    <w:rsid w:val="00AE70AB"/>
    <w:rsid w:val="00AF17FF"/>
    <w:rsid w:val="00AF314F"/>
    <w:rsid w:val="00AF5D16"/>
    <w:rsid w:val="00AF679D"/>
    <w:rsid w:val="00AF6D28"/>
    <w:rsid w:val="00B0095C"/>
    <w:rsid w:val="00B01676"/>
    <w:rsid w:val="00B0238F"/>
    <w:rsid w:val="00B041D7"/>
    <w:rsid w:val="00B06346"/>
    <w:rsid w:val="00B07491"/>
    <w:rsid w:val="00B07C81"/>
    <w:rsid w:val="00B12316"/>
    <w:rsid w:val="00B14CC5"/>
    <w:rsid w:val="00B17545"/>
    <w:rsid w:val="00B21422"/>
    <w:rsid w:val="00B22EBF"/>
    <w:rsid w:val="00B23E1D"/>
    <w:rsid w:val="00B2442B"/>
    <w:rsid w:val="00B25237"/>
    <w:rsid w:val="00B30227"/>
    <w:rsid w:val="00B30430"/>
    <w:rsid w:val="00B3178D"/>
    <w:rsid w:val="00B343B3"/>
    <w:rsid w:val="00B3485D"/>
    <w:rsid w:val="00B34ED0"/>
    <w:rsid w:val="00B35724"/>
    <w:rsid w:val="00B35B00"/>
    <w:rsid w:val="00B3632C"/>
    <w:rsid w:val="00B36B0A"/>
    <w:rsid w:val="00B3768C"/>
    <w:rsid w:val="00B42BE7"/>
    <w:rsid w:val="00B444CF"/>
    <w:rsid w:val="00B4776A"/>
    <w:rsid w:val="00B546EC"/>
    <w:rsid w:val="00B623F2"/>
    <w:rsid w:val="00B62B04"/>
    <w:rsid w:val="00B63B0B"/>
    <w:rsid w:val="00B64B0E"/>
    <w:rsid w:val="00B64BD9"/>
    <w:rsid w:val="00B6510F"/>
    <w:rsid w:val="00B65F7C"/>
    <w:rsid w:val="00B67B00"/>
    <w:rsid w:val="00B70EDB"/>
    <w:rsid w:val="00B70FE6"/>
    <w:rsid w:val="00B71411"/>
    <w:rsid w:val="00B72834"/>
    <w:rsid w:val="00B73295"/>
    <w:rsid w:val="00B73F53"/>
    <w:rsid w:val="00B817EA"/>
    <w:rsid w:val="00B83D8E"/>
    <w:rsid w:val="00B844D3"/>
    <w:rsid w:val="00B85659"/>
    <w:rsid w:val="00B87658"/>
    <w:rsid w:val="00B8787E"/>
    <w:rsid w:val="00B8793A"/>
    <w:rsid w:val="00B901F1"/>
    <w:rsid w:val="00B92D30"/>
    <w:rsid w:val="00B93EB4"/>
    <w:rsid w:val="00B94BC4"/>
    <w:rsid w:val="00B95B47"/>
    <w:rsid w:val="00B961EA"/>
    <w:rsid w:val="00B97268"/>
    <w:rsid w:val="00BA045D"/>
    <w:rsid w:val="00BA0B8B"/>
    <w:rsid w:val="00BA21FE"/>
    <w:rsid w:val="00BA2253"/>
    <w:rsid w:val="00BA2BB7"/>
    <w:rsid w:val="00BA3B8F"/>
    <w:rsid w:val="00BA3F13"/>
    <w:rsid w:val="00BA49F6"/>
    <w:rsid w:val="00BA51E9"/>
    <w:rsid w:val="00BA554E"/>
    <w:rsid w:val="00BA727B"/>
    <w:rsid w:val="00BB0288"/>
    <w:rsid w:val="00BB0915"/>
    <w:rsid w:val="00BB1440"/>
    <w:rsid w:val="00BB21DA"/>
    <w:rsid w:val="00BB54DB"/>
    <w:rsid w:val="00BB7EB7"/>
    <w:rsid w:val="00BC009A"/>
    <w:rsid w:val="00BC151F"/>
    <w:rsid w:val="00BC3FBF"/>
    <w:rsid w:val="00BC4E26"/>
    <w:rsid w:val="00BC50DE"/>
    <w:rsid w:val="00BC5AB6"/>
    <w:rsid w:val="00BC7193"/>
    <w:rsid w:val="00BC7E9D"/>
    <w:rsid w:val="00BD0357"/>
    <w:rsid w:val="00BD0702"/>
    <w:rsid w:val="00BD1062"/>
    <w:rsid w:val="00BD2255"/>
    <w:rsid w:val="00BD2552"/>
    <w:rsid w:val="00BD2669"/>
    <w:rsid w:val="00BD33CA"/>
    <w:rsid w:val="00BD5191"/>
    <w:rsid w:val="00BD5515"/>
    <w:rsid w:val="00BD6472"/>
    <w:rsid w:val="00BD6710"/>
    <w:rsid w:val="00BD6978"/>
    <w:rsid w:val="00BD77DE"/>
    <w:rsid w:val="00BE0816"/>
    <w:rsid w:val="00BE4AFC"/>
    <w:rsid w:val="00BF2547"/>
    <w:rsid w:val="00BF2667"/>
    <w:rsid w:val="00BF28CD"/>
    <w:rsid w:val="00BF3EBE"/>
    <w:rsid w:val="00BF47EF"/>
    <w:rsid w:val="00BF4FC9"/>
    <w:rsid w:val="00BF68B7"/>
    <w:rsid w:val="00BF7AE6"/>
    <w:rsid w:val="00C00CC7"/>
    <w:rsid w:val="00C017A9"/>
    <w:rsid w:val="00C024E4"/>
    <w:rsid w:val="00C04925"/>
    <w:rsid w:val="00C05222"/>
    <w:rsid w:val="00C066B1"/>
    <w:rsid w:val="00C076CF"/>
    <w:rsid w:val="00C10382"/>
    <w:rsid w:val="00C106B3"/>
    <w:rsid w:val="00C10876"/>
    <w:rsid w:val="00C111B7"/>
    <w:rsid w:val="00C11600"/>
    <w:rsid w:val="00C143A6"/>
    <w:rsid w:val="00C158BF"/>
    <w:rsid w:val="00C15AE4"/>
    <w:rsid w:val="00C171C7"/>
    <w:rsid w:val="00C179A3"/>
    <w:rsid w:val="00C17B3E"/>
    <w:rsid w:val="00C21354"/>
    <w:rsid w:val="00C237D9"/>
    <w:rsid w:val="00C239CF"/>
    <w:rsid w:val="00C24AEC"/>
    <w:rsid w:val="00C26D86"/>
    <w:rsid w:val="00C2704D"/>
    <w:rsid w:val="00C27B3F"/>
    <w:rsid w:val="00C3081A"/>
    <w:rsid w:val="00C3087A"/>
    <w:rsid w:val="00C30E0D"/>
    <w:rsid w:val="00C30E23"/>
    <w:rsid w:val="00C3103E"/>
    <w:rsid w:val="00C31A2F"/>
    <w:rsid w:val="00C32508"/>
    <w:rsid w:val="00C3320D"/>
    <w:rsid w:val="00C34D04"/>
    <w:rsid w:val="00C35015"/>
    <w:rsid w:val="00C3568C"/>
    <w:rsid w:val="00C37073"/>
    <w:rsid w:val="00C372D9"/>
    <w:rsid w:val="00C41CCE"/>
    <w:rsid w:val="00C41EBC"/>
    <w:rsid w:val="00C42262"/>
    <w:rsid w:val="00C44171"/>
    <w:rsid w:val="00C46A01"/>
    <w:rsid w:val="00C521DC"/>
    <w:rsid w:val="00C53DB8"/>
    <w:rsid w:val="00C53DD1"/>
    <w:rsid w:val="00C551D7"/>
    <w:rsid w:val="00C55541"/>
    <w:rsid w:val="00C56C0D"/>
    <w:rsid w:val="00C60C81"/>
    <w:rsid w:val="00C62601"/>
    <w:rsid w:val="00C650B9"/>
    <w:rsid w:val="00C668F5"/>
    <w:rsid w:val="00C66F5E"/>
    <w:rsid w:val="00C67967"/>
    <w:rsid w:val="00C713B6"/>
    <w:rsid w:val="00C72B04"/>
    <w:rsid w:val="00C73593"/>
    <w:rsid w:val="00C74035"/>
    <w:rsid w:val="00C7732C"/>
    <w:rsid w:val="00C7768E"/>
    <w:rsid w:val="00C77880"/>
    <w:rsid w:val="00C800B1"/>
    <w:rsid w:val="00C8026C"/>
    <w:rsid w:val="00C813F5"/>
    <w:rsid w:val="00C821F7"/>
    <w:rsid w:val="00C8231D"/>
    <w:rsid w:val="00C82A56"/>
    <w:rsid w:val="00C82B2A"/>
    <w:rsid w:val="00C84235"/>
    <w:rsid w:val="00C85644"/>
    <w:rsid w:val="00C8675C"/>
    <w:rsid w:val="00C94A59"/>
    <w:rsid w:val="00C94CC1"/>
    <w:rsid w:val="00C955AC"/>
    <w:rsid w:val="00C97C29"/>
    <w:rsid w:val="00CA15A0"/>
    <w:rsid w:val="00CA1F9E"/>
    <w:rsid w:val="00CA3A7C"/>
    <w:rsid w:val="00CA454D"/>
    <w:rsid w:val="00CA4FBE"/>
    <w:rsid w:val="00CA590F"/>
    <w:rsid w:val="00CB0754"/>
    <w:rsid w:val="00CB2DC0"/>
    <w:rsid w:val="00CB3F4F"/>
    <w:rsid w:val="00CB567F"/>
    <w:rsid w:val="00CB5E7C"/>
    <w:rsid w:val="00CC0D82"/>
    <w:rsid w:val="00CC1575"/>
    <w:rsid w:val="00CC1FF8"/>
    <w:rsid w:val="00CC48E8"/>
    <w:rsid w:val="00CC729F"/>
    <w:rsid w:val="00CD0BF9"/>
    <w:rsid w:val="00CD1662"/>
    <w:rsid w:val="00CD1821"/>
    <w:rsid w:val="00CD356E"/>
    <w:rsid w:val="00CD3E04"/>
    <w:rsid w:val="00CD49D7"/>
    <w:rsid w:val="00CE00D8"/>
    <w:rsid w:val="00CE1895"/>
    <w:rsid w:val="00CE1B6B"/>
    <w:rsid w:val="00CE1BA6"/>
    <w:rsid w:val="00CE2D68"/>
    <w:rsid w:val="00CE3BE6"/>
    <w:rsid w:val="00CE43C7"/>
    <w:rsid w:val="00CE666A"/>
    <w:rsid w:val="00CF11F7"/>
    <w:rsid w:val="00CF5FCC"/>
    <w:rsid w:val="00CF74ED"/>
    <w:rsid w:val="00CF788B"/>
    <w:rsid w:val="00D00744"/>
    <w:rsid w:val="00D07211"/>
    <w:rsid w:val="00D1027D"/>
    <w:rsid w:val="00D11184"/>
    <w:rsid w:val="00D117B0"/>
    <w:rsid w:val="00D15F36"/>
    <w:rsid w:val="00D165D6"/>
    <w:rsid w:val="00D16F73"/>
    <w:rsid w:val="00D20465"/>
    <w:rsid w:val="00D228B8"/>
    <w:rsid w:val="00D2687B"/>
    <w:rsid w:val="00D31505"/>
    <w:rsid w:val="00D32648"/>
    <w:rsid w:val="00D344F0"/>
    <w:rsid w:val="00D34946"/>
    <w:rsid w:val="00D3652B"/>
    <w:rsid w:val="00D36B4A"/>
    <w:rsid w:val="00D37CD8"/>
    <w:rsid w:val="00D41952"/>
    <w:rsid w:val="00D42342"/>
    <w:rsid w:val="00D46030"/>
    <w:rsid w:val="00D47362"/>
    <w:rsid w:val="00D50D80"/>
    <w:rsid w:val="00D50FCD"/>
    <w:rsid w:val="00D51093"/>
    <w:rsid w:val="00D5178B"/>
    <w:rsid w:val="00D51F7E"/>
    <w:rsid w:val="00D52B0D"/>
    <w:rsid w:val="00D542D5"/>
    <w:rsid w:val="00D54C0A"/>
    <w:rsid w:val="00D55391"/>
    <w:rsid w:val="00D57547"/>
    <w:rsid w:val="00D57854"/>
    <w:rsid w:val="00D62AD2"/>
    <w:rsid w:val="00D634F9"/>
    <w:rsid w:val="00D640A7"/>
    <w:rsid w:val="00D70841"/>
    <w:rsid w:val="00D708BE"/>
    <w:rsid w:val="00D71883"/>
    <w:rsid w:val="00D72276"/>
    <w:rsid w:val="00D72B08"/>
    <w:rsid w:val="00D732A8"/>
    <w:rsid w:val="00D76CF9"/>
    <w:rsid w:val="00D8196A"/>
    <w:rsid w:val="00D82A8E"/>
    <w:rsid w:val="00D84C9A"/>
    <w:rsid w:val="00D8577E"/>
    <w:rsid w:val="00D858FA"/>
    <w:rsid w:val="00D860C8"/>
    <w:rsid w:val="00D8619D"/>
    <w:rsid w:val="00D8739D"/>
    <w:rsid w:val="00D90C31"/>
    <w:rsid w:val="00D91CF8"/>
    <w:rsid w:val="00DA2B1A"/>
    <w:rsid w:val="00DA35F8"/>
    <w:rsid w:val="00DA4ECD"/>
    <w:rsid w:val="00DA4F9C"/>
    <w:rsid w:val="00DA6740"/>
    <w:rsid w:val="00DB2DEB"/>
    <w:rsid w:val="00DB3537"/>
    <w:rsid w:val="00DB4639"/>
    <w:rsid w:val="00DB48EC"/>
    <w:rsid w:val="00DB5F53"/>
    <w:rsid w:val="00DB66AD"/>
    <w:rsid w:val="00DC0D65"/>
    <w:rsid w:val="00DC0F12"/>
    <w:rsid w:val="00DC172C"/>
    <w:rsid w:val="00DC1B97"/>
    <w:rsid w:val="00DC1D0B"/>
    <w:rsid w:val="00DC231D"/>
    <w:rsid w:val="00DC28C7"/>
    <w:rsid w:val="00DC561F"/>
    <w:rsid w:val="00DC5632"/>
    <w:rsid w:val="00DC7256"/>
    <w:rsid w:val="00DD208E"/>
    <w:rsid w:val="00DD4798"/>
    <w:rsid w:val="00DD6736"/>
    <w:rsid w:val="00DD6D4A"/>
    <w:rsid w:val="00DE0D07"/>
    <w:rsid w:val="00DE1289"/>
    <w:rsid w:val="00DE12B4"/>
    <w:rsid w:val="00DE3BB5"/>
    <w:rsid w:val="00DE4C9F"/>
    <w:rsid w:val="00DE5A6E"/>
    <w:rsid w:val="00DE6431"/>
    <w:rsid w:val="00DE64AF"/>
    <w:rsid w:val="00DE6668"/>
    <w:rsid w:val="00DE7ED0"/>
    <w:rsid w:val="00DF1ACB"/>
    <w:rsid w:val="00DF224D"/>
    <w:rsid w:val="00DF2CC3"/>
    <w:rsid w:val="00DF58DF"/>
    <w:rsid w:val="00DF5C00"/>
    <w:rsid w:val="00DF646D"/>
    <w:rsid w:val="00E00CF6"/>
    <w:rsid w:val="00E0244E"/>
    <w:rsid w:val="00E02A7B"/>
    <w:rsid w:val="00E0333E"/>
    <w:rsid w:val="00E048F2"/>
    <w:rsid w:val="00E04EE1"/>
    <w:rsid w:val="00E05853"/>
    <w:rsid w:val="00E0758A"/>
    <w:rsid w:val="00E124E1"/>
    <w:rsid w:val="00E125BA"/>
    <w:rsid w:val="00E148F0"/>
    <w:rsid w:val="00E14E82"/>
    <w:rsid w:val="00E14FB0"/>
    <w:rsid w:val="00E159B2"/>
    <w:rsid w:val="00E21EB5"/>
    <w:rsid w:val="00E2211A"/>
    <w:rsid w:val="00E221F1"/>
    <w:rsid w:val="00E22403"/>
    <w:rsid w:val="00E22786"/>
    <w:rsid w:val="00E26338"/>
    <w:rsid w:val="00E27CE3"/>
    <w:rsid w:val="00E309FC"/>
    <w:rsid w:val="00E30BC8"/>
    <w:rsid w:val="00E30DBB"/>
    <w:rsid w:val="00E325B5"/>
    <w:rsid w:val="00E33B48"/>
    <w:rsid w:val="00E33BBC"/>
    <w:rsid w:val="00E33D89"/>
    <w:rsid w:val="00E3554A"/>
    <w:rsid w:val="00E36B12"/>
    <w:rsid w:val="00E40214"/>
    <w:rsid w:val="00E42593"/>
    <w:rsid w:val="00E46FC2"/>
    <w:rsid w:val="00E47742"/>
    <w:rsid w:val="00E50219"/>
    <w:rsid w:val="00E5054B"/>
    <w:rsid w:val="00E50CA2"/>
    <w:rsid w:val="00E5135C"/>
    <w:rsid w:val="00E516C6"/>
    <w:rsid w:val="00E5216A"/>
    <w:rsid w:val="00E61836"/>
    <w:rsid w:val="00E61C2A"/>
    <w:rsid w:val="00E6289B"/>
    <w:rsid w:val="00E64B33"/>
    <w:rsid w:val="00E66780"/>
    <w:rsid w:val="00E6779E"/>
    <w:rsid w:val="00E7075C"/>
    <w:rsid w:val="00E71D7B"/>
    <w:rsid w:val="00E73A49"/>
    <w:rsid w:val="00E83A8E"/>
    <w:rsid w:val="00E85197"/>
    <w:rsid w:val="00E86C8E"/>
    <w:rsid w:val="00E90B74"/>
    <w:rsid w:val="00E9287C"/>
    <w:rsid w:val="00E935AD"/>
    <w:rsid w:val="00E939DE"/>
    <w:rsid w:val="00E94867"/>
    <w:rsid w:val="00EA01E4"/>
    <w:rsid w:val="00EA23D5"/>
    <w:rsid w:val="00EA354B"/>
    <w:rsid w:val="00EA454B"/>
    <w:rsid w:val="00EA4E16"/>
    <w:rsid w:val="00EA4EAA"/>
    <w:rsid w:val="00EA58F0"/>
    <w:rsid w:val="00EA62D6"/>
    <w:rsid w:val="00EA76BB"/>
    <w:rsid w:val="00EB0AC9"/>
    <w:rsid w:val="00EB10F3"/>
    <w:rsid w:val="00EB1B41"/>
    <w:rsid w:val="00EB3228"/>
    <w:rsid w:val="00EB4B2A"/>
    <w:rsid w:val="00EB4D4E"/>
    <w:rsid w:val="00EB611A"/>
    <w:rsid w:val="00EB62DB"/>
    <w:rsid w:val="00EB7424"/>
    <w:rsid w:val="00EC7449"/>
    <w:rsid w:val="00EC7EF6"/>
    <w:rsid w:val="00ED096F"/>
    <w:rsid w:val="00ED1D8C"/>
    <w:rsid w:val="00ED29E1"/>
    <w:rsid w:val="00EE2813"/>
    <w:rsid w:val="00EE2C7E"/>
    <w:rsid w:val="00EE332E"/>
    <w:rsid w:val="00EE6E05"/>
    <w:rsid w:val="00EF0540"/>
    <w:rsid w:val="00EF05F8"/>
    <w:rsid w:val="00EF0711"/>
    <w:rsid w:val="00EF1C0B"/>
    <w:rsid w:val="00EF2C1B"/>
    <w:rsid w:val="00EF3C34"/>
    <w:rsid w:val="00EF4499"/>
    <w:rsid w:val="00EF55AC"/>
    <w:rsid w:val="00EF6A88"/>
    <w:rsid w:val="00EF7179"/>
    <w:rsid w:val="00F00041"/>
    <w:rsid w:val="00F00C25"/>
    <w:rsid w:val="00F01106"/>
    <w:rsid w:val="00F03001"/>
    <w:rsid w:val="00F05FCB"/>
    <w:rsid w:val="00F10D55"/>
    <w:rsid w:val="00F11AE3"/>
    <w:rsid w:val="00F12817"/>
    <w:rsid w:val="00F13238"/>
    <w:rsid w:val="00F133E9"/>
    <w:rsid w:val="00F14CBD"/>
    <w:rsid w:val="00F14F64"/>
    <w:rsid w:val="00F15269"/>
    <w:rsid w:val="00F1552A"/>
    <w:rsid w:val="00F177E8"/>
    <w:rsid w:val="00F20339"/>
    <w:rsid w:val="00F20AD8"/>
    <w:rsid w:val="00F20F5A"/>
    <w:rsid w:val="00F213D7"/>
    <w:rsid w:val="00F223C7"/>
    <w:rsid w:val="00F236C7"/>
    <w:rsid w:val="00F24291"/>
    <w:rsid w:val="00F2566A"/>
    <w:rsid w:val="00F26164"/>
    <w:rsid w:val="00F26264"/>
    <w:rsid w:val="00F3288E"/>
    <w:rsid w:val="00F3485F"/>
    <w:rsid w:val="00F35207"/>
    <w:rsid w:val="00F354AE"/>
    <w:rsid w:val="00F355FB"/>
    <w:rsid w:val="00F35B9A"/>
    <w:rsid w:val="00F50103"/>
    <w:rsid w:val="00F50FEE"/>
    <w:rsid w:val="00F53A91"/>
    <w:rsid w:val="00F53ABC"/>
    <w:rsid w:val="00F54D2E"/>
    <w:rsid w:val="00F55758"/>
    <w:rsid w:val="00F5733C"/>
    <w:rsid w:val="00F61AE9"/>
    <w:rsid w:val="00F61D72"/>
    <w:rsid w:val="00F62BCB"/>
    <w:rsid w:val="00F63753"/>
    <w:rsid w:val="00F65838"/>
    <w:rsid w:val="00F65BE2"/>
    <w:rsid w:val="00F703AE"/>
    <w:rsid w:val="00F73425"/>
    <w:rsid w:val="00F763A0"/>
    <w:rsid w:val="00F76F14"/>
    <w:rsid w:val="00F774D5"/>
    <w:rsid w:val="00F82344"/>
    <w:rsid w:val="00F82927"/>
    <w:rsid w:val="00F837CB"/>
    <w:rsid w:val="00F86403"/>
    <w:rsid w:val="00F9005B"/>
    <w:rsid w:val="00F90851"/>
    <w:rsid w:val="00F90B6B"/>
    <w:rsid w:val="00F91FFD"/>
    <w:rsid w:val="00F942FB"/>
    <w:rsid w:val="00F94C74"/>
    <w:rsid w:val="00F95639"/>
    <w:rsid w:val="00FA05AD"/>
    <w:rsid w:val="00FA26F8"/>
    <w:rsid w:val="00FA3FDE"/>
    <w:rsid w:val="00FA6892"/>
    <w:rsid w:val="00FA6A4B"/>
    <w:rsid w:val="00FA766A"/>
    <w:rsid w:val="00FA7C8B"/>
    <w:rsid w:val="00FB0BC6"/>
    <w:rsid w:val="00FB1236"/>
    <w:rsid w:val="00FB273E"/>
    <w:rsid w:val="00FB2B02"/>
    <w:rsid w:val="00FB313B"/>
    <w:rsid w:val="00FB34A8"/>
    <w:rsid w:val="00FB4B49"/>
    <w:rsid w:val="00FB5711"/>
    <w:rsid w:val="00FB5BBC"/>
    <w:rsid w:val="00FB6999"/>
    <w:rsid w:val="00FB7082"/>
    <w:rsid w:val="00FC10D0"/>
    <w:rsid w:val="00FC1F2E"/>
    <w:rsid w:val="00FC33AF"/>
    <w:rsid w:val="00FC3D9F"/>
    <w:rsid w:val="00FC43D0"/>
    <w:rsid w:val="00FC611F"/>
    <w:rsid w:val="00FC6ED9"/>
    <w:rsid w:val="00FC75B0"/>
    <w:rsid w:val="00FC79AC"/>
    <w:rsid w:val="00FC7B88"/>
    <w:rsid w:val="00FD0008"/>
    <w:rsid w:val="00FD0911"/>
    <w:rsid w:val="00FD176E"/>
    <w:rsid w:val="00FD357B"/>
    <w:rsid w:val="00FD4EE3"/>
    <w:rsid w:val="00FE0235"/>
    <w:rsid w:val="00FE05A8"/>
    <w:rsid w:val="00FE0CD3"/>
    <w:rsid w:val="00FE10FB"/>
    <w:rsid w:val="00FE2861"/>
    <w:rsid w:val="00FE2EED"/>
    <w:rsid w:val="00FE4D08"/>
    <w:rsid w:val="00FE74F6"/>
    <w:rsid w:val="00FF1AEA"/>
    <w:rsid w:val="00FF32E5"/>
    <w:rsid w:val="00FF3830"/>
    <w:rsid w:val="00FF39E6"/>
    <w:rsid w:val="00FF3F47"/>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C62"/>
    <w:rPr>
      <w:rFonts w:ascii="Times New Roman" w:eastAsia="Times New Roman" w:hAnsi="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8">
    <w:name w:val="Style8"/>
    <w:basedOn w:val="a"/>
    <w:rsid w:val="00B70EDB"/>
    <w:pPr>
      <w:widowControl w:val="0"/>
      <w:autoSpaceDE w:val="0"/>
      <w:autoSpaceDN w:val="0"/>
      <w:adjustRightInd w:val="0"/>
      <w:spacing w:line="269" w:lineRule="exact"/>
    </w:pPr>
    <w:rPr>
      <w:sz w:val="24"/>
      <w:szCs w:val="24"/>
    </w:rPr>
  </w:style>
  <w:style w:type="paragraph" w:customStyle="1" w:styleId="Style13">
    <w:name w:val="Style13"/>
    <w:basedOn w:val="a"/>
    <w:rsid w:val="00B70EDB"/>
    <w:pPr>
      <w:widowControl w:val="0"/>
      <w:autoSpaceDE w:val="0"/>
      <w:autoSpaceDN w:val="0"/>
      <w:adjustRightInd w:val="0"/>
      <w:spacing w:line="273" w:lineRule="exact"/>
      <w:ind w:hanging="101"/>
    </w:pPr>
    <w:rPr>
      <w:sz w:val="24"/>
      <w:szCs w:val="24"/>
    </w:rPr>
  </w:style>
  <w:style w:type="paragraph" w:customStyle="1" w:styleId="Style25">
    <w:name w:val="Style25"/>
    <w:basedOn w:val="a"/>
    <w:rsid w:val="00B70EDB"/>
    <w:pPr>
      <w:widowControl w:val="0"/>
      <w:autoSpaceDE w:val="0"/>
      <w:autoSpaceDN w:val="0"/>
      <w:adjustRightInd w:val="0"/>
      <w:spacing w:line="269" w:lineRule="exact"/>
    </w:pPr>
    <w:rPr>
      <w:sz w:val="24"/>
      <w:szCs w:val="24"/>
    </w:rPr>
  </w:style>
  <w:style w:type="paragraph" w:customStyle="1" w:styleId="Style26">
    <w:name w:val="Style26"/>
    <w:basedOn w:val="a"/>
    <w:rsid w:val="00B70EDB"/>
    <w:pPr>
      <w:widowControl w:val="0"/>
      <w:autoSpaceDE w:val="0"/>
      <w:autoSpaceDN w:val="0"/>
      <w:adjustRightInd w:val="0"/>
      <w:spacing w:line="276" w:lineRule="exact"/>
    </w:pPr>
    <w:rPr>
      <w:sz w:val="24"/>
      <w:szCs w:val="24"/>
    </w:rPr>
  </w:style>
  <w:style w:type="character" w:customStyle="1" w:styleId="FontStyle52">
    <w:name w:val="Font Style52"/>
    <w:rsid w:val="00B70EDB"/>
    <w:rPr>
      <w:rFonts w:ascii="Times New Roman" w:hAnsi="Times New Roman" w:cs="Times New Roman"/>
      <w:b/>
      <w:bCs/>
      <w:sz w:val="18"/>
      <w:szCs w:val="18"/>
    </w:rPr>
  </w:style>
  <w:style w:type="character" w:customStyle="1" w:styleId="FontStyle55">
    <w:name w:val="Font Style55"/>
    <w:rsid w:val="00B70EDB"/>
    <w:rPr>
      <w:rFonts w:ascii="Franklin Gothic Medium Cond" w:hAnsi="Franklin Gothic Medium Cond" w:cs="Franklin Gothic Medium Cond"/>
      <w:b/>
      <w:bCs/>
      <w:spacing w:val="-10"/>
      <w:sz w:val="20"/>
      <w:szCs w:val="20"/>
    </w:rPr>
  </w:style>
  <w:style w:type="character" w:customStyle="1" w:styleId="FontStyle57">
    <w:name w:val="Font Style57"/>
    <w:rsid w:val="00B70EDB"/>
    <w:rPr>
      <w:rFonts w:ascii="Times New Roman" w:hAnsi="Times New Roman" w:cs="Times New Roman"/>
      <w:sz w:val="24"/>
      <w:szCs w:val="24"/>
    </w:rPr>
  </w:style>
  <w:style w:type="paragraph" w:styleId="20">
    <w:name w:val="Body Text 2"/>
    <w:basedOn w:val="a"/>
    <w:link w:val="21"/>
    <w:rsid w:val="0035651D"/>
    <w:pPr>
      <w:spacing w:after="120" w:line="480" w:lineRule="auto"/>
      <w:ind w:firstLine="567"/>
      <w:jc w:val="both"/>
    </w:pPr>
    <w:rPr>
      <w:snapToGrid w:val="0"/>
      <w:sz w:val="28"/>
    </w:rPr>
  </w:style>
  <w:style w:type="character" w:customStyle="1" w:styleId="21">
    <w:name w:val="Основной текст 2 Знак"/>
    <w:link w:val="20"/>
    <w:rsid w:val="0035651D"/>
    <w:rPr>
      <w:rFonts w:ascii="Times New Roman" w:eastAsia="Times New Roman" w:hAnsi="Times New Roman"/>
      <w:snapToGrid w:val="0"/>
      <w:sz w:val="28"/>
    </w:rPr>
  </w:style>
  <w:style w:type="paragraph" w:styleId="a3">
    <w:name w:val="Title"/>
    <w:basedOn w:val="a"/>
    <w:link w:val="a4"/>
    <w:qFormat/>
    <w:rsid w:val="0035651D"/>
    <w:pPr>
      <w:jc w:val="center"/>
    </w:pPr>
    <w:rPr>
      <w:b/>
      <w:sz w:val="32"/>
    </w:rPr>
  </w:style>
  <w:style w:type="character" w:customStyle="1" w:styleId="a4">
    <w:name w:val="Название Знак"/>
    <w:link w:val="a3"/>
    <w:rsid w:val="0035651D"/>
    <w:rPr>
      <w:rFonts w:ascii="Times New Roman" w:eastAsia="Times New Roman" w:hAnsi="Times New Roman"/>
      <w:b/>
      <w:sz w:val="32"/>
    </w:rPr>
  </w:style>
  <w:style w:type="paragraph" w:styleId="a5">
    <w:name w:val="header"/>
    <w:basedOn w:val="a"/>
    <w:link w:val="a6"/>
    <w:uiPriority w:val="99"/>
    <w:unhideWhenUsed/>
    <w:rsid w:val="000C5620"/>
    <w:pPr>
      <w:tabs>
        <w:tab w:val="center" w:pos="4677"/>
        <w:tab w:val="right" w:pos="9355"/>
      </w:tabs>
    </w:pPr>
  </w:style>
  <w:style w:type="character" w:customStyle="1" w:styleId="a6">
    <w:name w:val="Верхний колонтитул Знак"/>
    <w:link w:val="a5"/>
    <w:uiPriority w:val="99"/>
    <w:rsid w:val="000C5620"/>
    <w:rPr>
      <w:rFonts w:ascii="Times New Roman" w:eastAsia="Times New Roman" w:hAnsi="Times New Roman"/>
    </w:rPr>
  </w:style>
  <w:style w:type="paragraph" w:styleId="a7">
    <w:name w:val="footer"/>
    <w:basedOn w:val="a"/>
    <w:link w:val="a8"/>
    <w:uiPriority w:val="99"/>
    <w:unhideWhenUsed/>
    <w:rsid w:val="000C5620"/>
    <w:pPr>
      <w:tabs>
        <w:tab w:val="center" w:pos="4677"/>
        <w:tab w:val="right" w:pos="9355"/>
      </w:tabs>
    </w:pPr>
  </w:style>
  <w:style w:type="character" w:customStyle="1" w:styleId="a8">
    <w:name w:val="Нижний колонтитул Знак"/>
    <w:link w:val="a7"/>
    <w:uiPriority w:val="99"/>
    <w:rsid w:val="000C5620"/>
    <w:rPr>
      <w:rFonts w:ascii="Times New Roman" w:eastAsia="Times New Roman" w:hAnsi="Times New Roman"/>
    </w:rPr>
  </w:style>
  <w:style w:type="character" w:styleId="a9">
    <w:name w:val="page number"/>
    <w:basedOn w:val="a0"/>
    <w:rsid w:val="000D57B4"/>
  </w:style>
  <w:style w:type="paragraph" w:customStyle="1" w:styleId="ConsNormal">
    <w:name w:val="ConsNormal"/>
    <w:uiPriority w:val="99"/>
    <w:rsid w:val="00DA6740"/>
    <w:pPr>
      <w:widowControl w:val="0"/>
      <w:autoSpaceDE w:val="0"/>
      <w:autoSpaceDN w:val="0"/>
      <w:adjustRightInd w:val="0"/>
      <w:ind w:firstLine="720"/>
    </w:pPr>
    <w:rPr>
      <w:rFonts w:ascii="Arial" w:eastAsia="Times New Roman" w:hAnsi="Arial" w:cs="Arial"/>
    </w:rPr>
  </w:style>
  <w:style w:type="paragraph" w:styleId="aa">
    <w:name w:val="Body Text"/>
    <w:basedOn w:val="a"/>
    <w:link w:val="ab"/>
    <w:uiPriority w:val="99"/>
    <w:unhideWhenUsed/>
    <w:rsid w:val="005833BF"/>
    <w:pPr>
      <w:spacing w:after="120"/>
    </w:pPr>
  </w:style>
  <w:style w:type="character" w:customStyle="1" w:styleId="ab">
    <w:name w:val="Основной текст Знак"/>
    <w:link w:val="aa"/>
    <w:uiPriority w:val="99"/>
    <w:rsid w:val="005833BF"/>
    <w:rPr>
      <w:rFonts w:ascii="Times New Roman" w:eastAsia="Times New Roman" w:hAnsi="Times New Roman"/>
    </w:rPr>
  </w:style>
  <w:style w:type="paragraph" w:styleId="30">
    <w:name w:val="Body Text Indent 3"/>
    <w:basedOn w:val="a"/>
    <w:link w:val="31"/>
    <w:uiPriority w:val="99"/>
    <w:rsid w:val="005833BF"/>
    <w:pPr>
      <w:spacing w:after="120"/>
      <w:ind w:left="283"/>
    </w:pPr>
    <w:rPr>
      <w:sz w:val="16"/>
      <w:szCs w:val="16"/>
    </w:rPr>
  </w:style>
  <w:style w:type="character" w:customStyle="1" w:styleId="31">
    <w:name w:val="Основной текст с отступом 3 Знак"/>
    <w:link w:val="30"/>
    <w:uiPriority w:val="99"/>
    <w:rsid w:val="005833BF"/>
    <w:rPr>
      <w:rFonts w:ascii="Times New Roman" w:eastAsia="Times New Roman" w:hAnsi="Times New Roman"/>
      <w:sz w:val="16"/>
      <w:szCs w:val="16"/>
    </w:rPr>
  </w:style>
  <w:style w:type="paragraph" w:styleId="22">
    <w:name w:val="Body Text Indent 2"/>
    <w:basedOn w:val="a"/>
    <w:link w:val="23"/>
    <w:uiPriority w:val="99"/>
    <w:rsid w:val="005833BF"/>
    <w:pPr>
      <w:spacing w:after="120" w:line="480" w:lineRule="auto"/>
      <w:ind w:left="283"/>
    </w:pPr>
  </w:style>
  <w:style w:type="character" w:customStyle="1" w:styleId="23">
    <w:name w:val="Основной текст с отступом 2 Знак"/>
    <w:link w:val="22"/>
    <w:uiPriority w:val="99"/>
    <w:rsid w:val="005833BF"/>
    <w:rPr>
      <w:rFonts w:ascii="Times New Roman" w:eastAsia="Times New Roman" w:hAnsi="Times New Roman"/>
    </w:rPr>
  </w:style>
  <w:style w:type="paragraph" w:customStyle="1" w:styleId="ac">
    <w:name w:val="Ариал"/>
    <w:basedOn w:val="a"/>
    <w:rsid w:val="005833BF"/>
    <w:pPr>
      <w:spacing w:before="120" w:after="120" w:line="360" w:lineRule="auto"/>
      <w:ind w:firstLine="851"/>
      <w:jc w:val="both"/>
    </w:pPr>
    <w:rPr>
      <w:rFonts w:ascii="Arial" w:hAnsi="Arial" w:cs="Arial"/>
      <w:sz w:val="24"/>
      <w:szCs w:val="24"/>
    </w:rPr>
  </w:style>
  <w:style w:type="paragraph" w:customStyle="1" w:styleId="1">
    <w:name w:val="1_раздел"/>
    <w:basedOn w:val="a"/>
    <w:rsid w:val="005833BF"/>
    <w:pPr>
      <w:keepNext/>
      <w:numPr>
        <w:numId w:val="2"/>
      </w:numPr>
      <w:suppressAutoHyphens/>
      <w:spacing w:before="480" w:after="360"/>
      <w:outlineLvl w:val="0"/>
    </w:pPr>
    <w:rPr>
      <w:rFonts w:ascii="Verdana" w:hAnsi="Verdana" w:cs="Verdana"/>
      <w:b/>
      <w:bCs/>
      <w:sz w:val="36"/>
      <w:szCs w:val="36"/>
    </w:rPr>
  </w:style>
  <w:style w:type="paragraph" w:customStyle="1" w:styleId="2">
    <w:name w:val="2_Статья"/>
    <w:basedOn w:val="a"/>
    <w:rsid w:val="005833BF"/>
    <w:pPr>
      <w:keepNext/>
      <w:numPr>
        <w:ilvl w:val="1"/>
        <w:numId w:val="2"/>
      </w:numPr>
      <w:suppressAutoHyphens/>
      <w:spacing w:before="240" w:after="120"/>
      <w:outlineLvl w:val="1"/>
    </w:pPr>
    <w:rPr>
      <w:rFonts w:ascii="Verdana" w:hAnsi="Verdana" w:cs="Verdana"/>
      <w:b/>
      <w:bCs/>
      <w:sz w:val="28"/>
      <w:szCs w:val="28"/>
    </w:rPr>
  </w:style>
  <w:style w:type="paragraph" w:customStyle="1" w:styleId="3">
    <w:name w:val="3_Пункт"/>
    <w:basedOn w:val="a"/>
    <w:rsid w:val="005833BF"/>
    <w:pPr>
      <w:keepNext/>
      <w:numPr>
        <w:ilvl w:val="2"/>
        <w:numId w:val="2"/>
      </w:numPr>
      <w:spacing w:before="240" w:after="120"/>
    </w:pPr>
    <w:rPr>
      <w:rFonts w:ascii="Verdana" w:hAnsi="Verdana" w:cs="Verdana"/>
      <w:b/>
      <w:bCs/>
      <w:sz w:val="24"/>
      <w:szCs w:val="24"/>
    </w:rPr>
  </w:style>
  <w:style w:type="paragraph" w:customStyle="1" w:styleId="4">
    <w:name w:val="4_Подпункт"/>
    <w:basedOn w:val="a"/>
    <w:rsid w:val="005833BF"/>
    <w:pPr>
      <w:numPr>
        <w:ilvl w:val="3"/>
        <w:numId w:val="2"/>
      </w:numPr>
      <w:spacing w:after="120"/>
      <w:jc w:val="both"/>
    </w:pPr>
    <w:rPr>
      <w:rFonts w:ascii="Verdana" w:hAnsi="Verdana" w:cs="Verdana"/>
    </w:rPr>
  </w:style>
  <w:style w:type="paragraph" w:customStyle="1" w:styleId="5">
    <w:name w:val="5_часть"/>
    <w:basedOn w:val="a"/>
    <w:rsid w:val="005833BF"/>
    <w:pPr>
      <w:numPr>
        <w:ilvl w:val="4"/>
        <w:numId w:val="2"/>
      </w:numPr>
      <w:spacing w:after="120"/>
    </w:pPr>
    <w:rPr>
      <w:rFonts w:ascii="Verdana" w:hAnsi="Verdana" w:cs="Verdana"/>
    </w:rPr>
  </w:style>
  <w:style w:type="paragraph" w:customStyle="1" w:styleId="6">
    <w:name w:val="6_часть"/>
    <w:basedOn w:val="a"/>
    <w:rsid w:val="005833BF"/>
    <w:pPr>
      <w:numPr>
        <w:ilvl w:val="5"/>
        <w:numId w:val="2"/>
      </w:numPr>
      <w:spacing w:after="120"/>
    </w:pPr>
    <w:rPr>
      <w:rFonts w:ascii="Verdana" w:hAnsi="Verdana" w:cs="Verdana"/>
    </w:rPr>
  </w:style>
  <w:style w:type="paragraph" w:customStyle="1" w:styleId="ConsNonformat">
    <w:name w:val="ConsNonformat"/>
    <w:uiPriority w:val="99"/>
    <w:rsid w:val="005833BF"/>
    <w:pPr>
      <w:widowControl w:val="0"/>
      <w:autoSpaceDE w:val="0"/>
      <w:autoSpaceDN w:val="0"/>
      <w:adjustRightInd w:val="0"/>
      <w:ind w:right="19772"/>
    </w:pPr>
    <w:rPr>
      <w:rFonts w:ascii="Courier New" w:eastAsia="Times New Roman" w:hAnsi="Courier New" w:cs="Courier New"/>
    </w:rPr>
  </w:style>
  <w:style w:type="paragraph" w:customStyle="1" w:styleId="ConsPlusNonformat">
    <w:name w:val="ConsPlusNonformat"/>
    <w:rsid w:val="005833BF"/>
    <w:pPr>
      <w:widowControl w:val="0"/>
      <w:autoSpaceDE w:val="0"/>
      <w:autoSpaceDN w:val="0"/>
      <w:adjustRightInd w:val="0"/>
    </w:pPr>
    <w:rPr>
      <w:rFonts w:ascii="Courier New" w:eastAsia="Times New Roman" w:hAnsi="Courier New" w:cs="Courier New"/>
    </w:rPr>
  </w:style>
  <w:style w:type="paragraph" w:styleId="24">
    <w:name w:val="List 2"/>
    <w:basedOn w:val="a"/>
    <w:rsid w:val="00AC6EC7"/>
    <w:pPr>
      <w:tabs>
        <w:tab w:val="num" w:pos="1980"/>
      </w:tabs>
      <w:spacing w:line="360" w:lineRule="auto"/>
      <w:ind w:left="1260"/>
      <w:jc w:val="both"/>
    </w:pPr>
    <w:rPr>
      <w:rFonts w:eastAsia="Calibri"/>
      <w:sz w:val="28"/>
      <w:szCs w:val="28"/>
    </w:rPr>
  </w:style>
  <w:style w:type="paragraph" w:styleId="ad">
    <w:name w:val="Balloon Text"/>
    <w:basedOn w:val="a"/>
    <w:link w:val="ae"/>
    <w:uiPriority w:val="99"/>
    <w:semiHidden/>
    <w:unhideWhenUsed/>
    <w:rsid w:val="0009771A"/>
    <w:rPr>
      <w:rFonts w:ascii="Tahoma" w:hAnsi="Tahoma"/>
      <w:sz w:val="16"/>
      <w:szCs w:val="16"/>
    </w:rPr>
  </w:style>
  <w:style w:type="character" w:customStyle="1" w:styleId="ae">
    <w:name w:val="Текст выноски Знак"/>
    <w:link w:val="ad"/>
    <w:uiPriority w:val="99"/>
    <w:semiHidden/>
    <w:rsid w:val="0009771A"/>
    <w:rPr>
      <w:rFonts w:ascii="Tahoma" w:eastAsia="Times New Roman" w:hAnsi="Tahoma" w:cs="Tahoma"/>
      <w:sz w:val="16"/>
      <w:szCs w:val="16"/>
    </w:rPr>
  </w:style>
  <w:style w:type="paragraph" w:customStyle="1" w:styleId="ConsTitle">
    <w:name w:val="ConsTitle"/>
    <w:rsid w:val="004C5DCE"/>
    <w:pPr>
      <w:widowControl w:val="0"/>
      <w:autoSpaceDE w:val="0"/>
      <w:autoSpaceDN w:val="0"/>
      <w:adjustRightInd w:val="0"/>
    </w:pPr>
    <w:rPr>
      <w:rFonts w:ascii="Arial" w:eastAsia="Batang" w:hAnsi="Arial" w:cs="Arial"/>
      <w:b/>
      <w:bCs/>
      <w:sz w:val="16"/>
      <w:szCs w:val="16"/>
    </w:rPr>
  </w:style>
  <w:style w:type="paragraph" w:styleId="af">
    <w:name w:val="Body Text Indent"/>
    <w:basedOn w:val="a"/>
    <w:link w:val="af0"/>
    <w:uiPriority w:val="99"/>
    <w:semiHidden/>
    <w:unhideWhenUsed/>
    <w:rsid w:val="001B3745"/>
    <w:pPr>
      <w:spacing w:after="120"/>
      <w:ind w:left="283"/>
    </w:pPr>
  </w:style>
  <w:style w:type="character" w:customStyle="1" w:styleId="af0">
    <w:name w:val="Основной текст с отступом Знак"/>
    <w:link w:val="af"/>
    <w:uiPriority w:val="99"/>
    <w:semiHidden/>
    <w:rsid w:val="001B3745"/>
    <w:rPr>
      <w:rFonts w:ascii="Times New Roman" w:eastAsia="Times New Roman" w:hAnsi="Times New Roman"/>
    </w:rPr>
  </w:style>
  <w:style w:type="character" w:styleId="af1">
    <w:name w:val="Hyperlink"/>
    <w:rsid w:val="009D226A"/>
    <w:rPr>
      <w:color w:val="0000FF"/>
      <w:u w:val="single"/>
    </w:rPr>
  </w:style>
  <w:style w:type="paragraph" w:styleId="af2">
    <w:name w:val="caption"/>
    <w:basedOn w:val="a"/>
    <w:next w:val="a"/>
    <w:qFormat/>
    <w:rsid w:val="009D226A"/>
    <w:pPr>
      <w:widowControl w:val="0"/>
      <w:spacing w:before="120" w:after="120"/>
      <w:jc w:val="right"/>
    </w:pPr>
    <w:rPr>
      <w:rFonts w:eastAsia="MS Mincho"/>
      <w:sz w:val="28"/>
    </w:rPr>
  </w:style>
  <w:style w:type="paragraph" w:styleId="af3">
    <w:name w:val="List Paragraph"/>
    <w:basedOn w:val="a"/>
    <w:uiPriority w:val="34"/>
    <w:qFormat/>
    <w:rsid w:val="00A56024"/>
    <w:pPr>
      <w:ind w:left="720"/>
    </w:pPr>
    <w:rPr>
      <w:rFonts w:ascii="Calibri" w:eastAsia="Calibri" w:hAnsi="Calibri" w:cs="Calibri"/>
      <w:sz w:val="22"/>
      <w:szCs w:val="22"/>
    </w:rPr>
  </w:style>
  <w:style w:type="paragraph" w:customStyle="1" w:styleId="10">
    <w:name w:val="Абзац списка1"/>
    <w:basedOn w:val="a"/>
    <w:rsid w:val="003A30C8"/>
    <w:pPr>
      <w:ind w:left="720"/>
      <w:contextualSpacing/>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C62"/>
    <w:rPr>
      <w:rFonts w:ascii="Times New Roman" w:eastAsia="Times New Roman" w:hAnsi="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8">
    <w:name w:val="Style8"/>
    <w:basedOn w:val="a"/>
    <w:rsid w:val="00B70EDB"/>
    <w:pPr>
      <w:widowControl w:val="0"/>
      <w:autoSpaceDE w:val="0"/>
      <w:autoSpaceDN w:val="0"/>
      <w:adjustRightInd w:val="0"/>
      <w:spacing w:line="269" w:lineRule="exact"/>
    </w:pPr>
    <w:rPr>
      <w:sz w:val="24"/>
      <w:szCs w:val="24"/>
    </w:rPr>
  </w:style>
  <w:style w:type="paragraph" w:customStyle="1" w:styleId="Style13">
    <w:name w:val="Style13"/>
    <w:basedOn w:val="a"/>
    <w:rsid w:val="00B70EDB"/>
    <w:pPr>
      <w:widowControl w:val="0"/>
      <w:autoSpaceDE w:val="0"/>
      <w:autoSpaceDN w:val="0"/>
      <w:adjustRightInd w:val="0"/>
      <w:spacing w:line="273" w:lineRule="exact"/>
      <w:ind w:hanging="101"/>
    </w:pPr>
    <w:rPr>
      <w:sz w:val="24"/>
      <w:szCs w:val="24"/>
    </w:rPr>
  </w:style>
  <w:style w:type="paragraph" w:customStyle="1" w:styleId="Style25">
    <w:name w:val="Style25"/>
    <w:basedOn w:val="a"/>
    <w:rsid w:val="00B70EDB"/>
    <w:pPr>
      <w:widowControl w:val="0"/>
      <w:autoSpaceDE w:val="0"/>
      <w:autoSpaceDN w:val="0"/>
      <w:adjustRightInd w:val="0"/>
      <w:spacing w:line="269" w:lineRule="exact"/>
    </w:pPr>
    <w:rPr>
      <w:sz w:val="24"/>
      <w:szCs w:val="24"/>
    </w:rPr>
  </w:style>
  <w:style w:type="paragraph" w:customStyle="1" w:styleId="Style26">
    <w:name w:val="Style26"/>
    <w:basedOn w:val="a"/>
    <w:rsid w:val="00B70EDB"/>
    <w:pPr>
      <w:widowControl w:val="0"/>
      <w:autoSpaceDE w:val="0"/>
      <w:autoSpaceDN w:val="0"/>
      <w:adjustRightInd w:val="0"/>
      <w:spacing w:line="276" w:lineRule="exact"/>
    </w:pPr>
    <w:rPr>
      <w:sz w:val="24"/>
      <w:szCs w:val="24"/>
    </w:rPr>
  </w:style>
  <w:style w:type="character" w:customStyle="1" w:styleId="FontStyle52">
    <w:name w:val="Font Style52"/>
    <w:rsid w:val="00B70EDB"/>
    <w:rPr>
      <w:rFonts w:ascii="Times New Roman" w:hAnsi="Times New Roman" w:cs="Times New Roman"/>
      <w:b/>
      <w:bCs/>
      <w:sz w:val="18"/>
      <w:szCs w:val="18"/>
    </w:rPr>
  </w:style>
  <w:style w:type="character" w:customStyle="1" w:styleId="FontStyle55">
    <w:name w:val="Font Style55"/>
    <w:rsid w:val="00B70EDB"/>
    <w:rPr>
      <w:rFonts w:ascii="Franklin Gothic Medium Cond" w:hAnsi="Franklin Gothic Medium Cond" w:cs="Franklin Gothic Medium Cond"/>
      <w:b/>
      <w:bCs/>
      <w:spacing w:val="-10"/>
      <w:sz w:val="20"/>
      <w:szCs w:val="20"/>
    </w:rPr>
  </w:style>
  <w:style w:type="character" w:customStyle="1" w:styleId="FontStyle57">
    <w:name w:val="Font Style57"/>
    <w:rsid w:val="00B70EDB"/>
    <w:rPr>
      <w:rFonts w:ascii="Times New Roman" w:hAnsi="Times New Roman" w:cs="Times New Roman"/>
      <w:sz w:val="24"/>
      <w:szCs w:val="24"/>
    </w:rPr>
  </w:style>
  <w:style w:type="paragraph" w:styleId="20">
    <w:name w:val="Body Text 2"/>
    <w:basedOn w:val="a"/>
    <w:link w:val="21"/>
    <w:rsid w:val="0035651D"/>
    <w:pPr>
      <w:spacing w:after="120" w:line="480" w:lineRule="auto"/>
      <w:ind w:firstLine="567"/>
      <w:jc w:val="both"/>
    </w:pPr>
    <w:rPr>
      <w:snapToGrid w:val="0"/>
      <w:sz w:val="28"/>
    </w:rPr>
  </w:style>
  <w:style w:type="character" w:customStyle="1" w:styleId="21">
    <w:name w:val="Основной текст 2 Знак"/>
    <w:link w:val="20"/>
    <w:rsid w:val="0035651D"/>
    <w:rPr>
      <w:rFonts w:ascii="Times New Roman" w:eastAsia="Times New Roman" w:hAnsi="Times New Roman"/>
      <w:snapToGrid w:val="0"/>
      <w:sz w:val="28"/>
    </w:rPr>
  </w:style>
  <w:style w:type="paragraph" w:styleId="a3">
    <w:name w:val="Title"/>
    <w:basedOn w:val="a"/>
    <w:link w:val="a4"/>
    <w:qFormat/>
    <w:rsid w:val="0035651D"/>
    <w:pPr>
      <w:jc w:val="center"/>
    </w:pPr>
    <w:rPr>
      <w:b/>
      <w:sz w:val="32"/>
    </w:rPr>
  </w:style>
  <w:style w:type="character" w:customStyle="1" w:styleId="a4">
    <w:name w:val="Название Знак"/>
    <w:link w:val="a3"/>
    <w:rsid w:val="0035651D"/>
    <w:rPr>
      <w:rFonts w:ascii="Times New Roman" w:eastAsia="Times New Roman" w:hAnsi="Times New Roman"/>
      <w:b/>
      <w:sz w:val="32"/>
    </w:rPr>
  </w:style>
  <w:style w:type="paragraph" w:styleId="a5">
    <w:name w:val="header"/>
    <w:basedOn w:val="a"/>
    <w:link w:val="a6"/>
    <w:uiPriority w:val="99"/>
    <w:unhideWhenUsed/>
    <w:rsid w:val="000C5620"/>
    <w:pPr>
      <w:tabs>
        <w:tab w:val="center" w:pos="4677"/>
        <w:tab w:val="right" w:pos="9355"/>
      </w:tabs>
    </w:pPr>
  </w:style>
  <w:style w:type="character" w:customStyle="1" w:styleId="a6">
    <w:name w:val="Верхний колонтитул Знак"/>
    <w:link w:val="a5"/>
    <w:uiPriority w:val="99"/>
    <w:rsid w:val="000C5620"/>
    <w:rPr>
      <w:rFonts w:ascii="Times New Roman" w:eastAsia="Times New Roman" w:hAnsi="Times New Roman"/>
    </w:rPr>
  </w:style>
  <w:style w:type="paragraph" w:styleId="a7">
    <w:name w:val="footer"/>
    <w:basedOn w:val="a"/>
    <w:link w:val="a8"/>
    <w:uiPriority w:val="99"/>
    <w:unhideWhenUsed/>
    <w:rsid w:val="000C5620"/>
    <w:pPr>
      <w:tabs>
        <w:tab w:val="center" w:pos="4677"/>
        <w:tab w:val="right" w:pos="9355"/>
      </w:tabs>
    </w:pPr>
  </w:style>
  <w:style w:type="character" w:customStyle="1" w:styleId="a8">
    <w:name w:val="Нижний колонтитул Знак"/>
    <w:link w:val="a7"/>
    <w:uiPriority w:val="99"/>
    <w:rsid w:val="000C5620"/>
    <w:rPr>
      <w:rFonts w:ascii="Times New Roman" w:eastAsia="Times New Roman" w:hAnsi="Times New Roman"/>
    </w:rPr>
  </w:style>
  <w:style w:type="character" w:styleId="a9">
    <w:name w:val="page number"/>
    <w:basedOn w:val="a0"/>
    <w:rsid w:val="000D57B4"/>
  </w:style>
  <w:style w:type="paragraph" w:customStyle="1" w:styleId="ConsNormal">
    <w:name w:val="ConsNormal"/>
    <w:uiPriority w:val="99"/>
    <w:rsid w:val="00DA6740"/>
    <w:pPr>
      <w:widowControl w:val="0"/>
      <w:autoSpaceDE w:val="0"/>
      <w:autoSpaceDN w:val="0"/>
      <w:adjustRightInd w:val="0"/>
      <w:ind w:firstLine="720"/>
    </w:pPr>
    <w:rPr>
      <w:rFonts w:ascii="Arial" w:eastAsia="Times New Roman" w:hAnsi="Arial" w:cs="Arial"/>
    </w:rPr>
  </w:style>
  <w:style w:type="paragraph" w:styleId="aa">
    <w:name w:val="Body Text"/>
    <w:basedOn w:val="a"/>
    <w:link w:val="ab"/>
    <w:uiPriority w:val="99"/>
    <w:unhideWhenUsed/>
    <w:rsid w:val="005833BF"/>
    <w:pPr>
      <w:spacing w:after="120"/>
    </w:pPr>
  </w:style>
  <w:style w:type="character" w:customStyle="1" w:styleId="ab">
    <w:name w:val="Основной текст Знак"/>
    <w:link w:val="aa"/>
    <w:uiPriority w:val="99"/>
    <w:rsid w:val="005833BF"/>
    <w:rPr>
      <w:rFonts w:ascii="Times New Roman" w:eastAsia="Times New Roman" w:hAnsi="Times New Roman"/>
    </w:rPr>
  </w:style>
  <w:style w:type="paragraph" w:styleId="30">
    <w:name w:val="Body Text Indent 3"/>
    <w:basedOn w:val="a"/>
    <w:link w:val="31"/>
    <w:uiPriority w:val="99"/>
    <w:rsid w:val="005833BF"/>
    <w:pPr>
      <w:spacing w:after="120"/>
      <w:ind w:left="283"/>
    </w:pPr>
    <w:rPr>
      <w:sz w:val="16"/>
      <w:szCs w:val="16"/>
    </w:rPr>
  </w:style>
  <w:style w:type="character" w:customStyle="1" w:styleId="31">
    <w:name w:val="Основной текст с отступом 3 Знак"/>
    <w:link w:val="30"/>
    <w:uiPriority w:val="99"/>
    <w:rsid w:val="005833BF"/>
    <w:rPr>
      <w:rFonts w:ascii="Times New Roman" w:eastAsia="Times New Roman" w:hAnsi="Times New Roman"/>
      <w:sz w:val="16"/>
      <w:szCs w:val="16"/>
    </w:rPr>
  </w:style>
  <w:style w:type="paragraph" w:styleId="22">
    <w:name w:val="Body Text Indent 2"/>
    <w:basedOn w:val="a"/>
    <w:link w:val="23"/>
    <w:uiPriority w:val="99"/>
    <w:rsid w:val="005833BF"/>
    <w:pPr>
      <w:spacing w:after="120" w:line="480" w:lineRule="auto"/>
      <w:ind w:left="283"/>
    </w:pPr>
  </w:style>
  <w:style w:type="character" w:customStyle="1" w:styleId="23">
    <w:name w:val="Основной текст с отступом 2 Знак"/>
    <w:link w:val="22"/>
    <w:uiPriority w:val="99"/>
    <w:rsid w:val="005833BF"/>
    <w:rPr>
      <w:rFonts w:ascii="Times New Roman" w:eastAsia="Times New Roman" w:hAnsi="Times New Roman"/>
    </w:rPr>
  </w:style>
  <w:style w:type="paragraph" w:customStyle="1" w:styleId="ac">
    <w:name w:val="Ариал"/>
    <w:basedOn w:val="a"/>
    <w:rsid w:val="005833BF"/>
    <w:pPr>
      <w:spacing w:before="120" w:after="120" w:line="360" w:lineRule="auto"/>
      <w:ind w:firstLine="851"/>
      <w:jc w:val="both"/>
    </w:pPr>
    <w:rPr>
      <w:rFonts w:ascii="Arial" w:hAnsi="Arial" w:cs="Arial"/>
      <w:sz w:val="24"/>
      <w:szCs w:val="24"/>
    </w:rPr>
  </w:style>
  <w:style w:type="paragraph" w:customStyle="1" w:styleId="1">
    <w:name w:val="1_раздел"/>
    <w:basedOn w:val="a"/>
    <w:rsid w:val="005833BF"/>
    <w:pPr>
      <w:keepNext/>
      <w:numPr>
        <w:numId w:val="2"/>
      </w:numPr>
      <w:suppressAutoHyphens/>
      <w:spacing w:before="480" w:after="360"/>
      <w:outlineLvl w:val="0"/>
    </w:pPr>
    <w:rPr>
      <w:rFonts w:ascii="Verdana" w:hAnsi="Verdana" w:cs="Verdana"/>
      <w:b/>
      <w:bCs/>
      <w:sz w:val="36"/>
      <w:szCs w:val="36"/>
    </w:rPr>
  </w:style>
  <w:style w:type="paragraph" w:customStyle="1" w:styleId="2">
    <w:name w:val="2_Статья"/>
    <w:basedOn w:val="a"/>
    <w:rsid w:val="005833BF"/>
    <w:pPr>
      <w:keepNext/>
      <w:numPr>
        <w:ilvl w:val="1"/>
        <w:numId w:val="2"/>
      </w:numPr>
      <w:suppressAutoHyphens/>
      <w:spacing w:before="240" w:after="120"/>
      <w:outlineLvl w:val="1"/>
    </w:pPr>
    <w:rPr>
      <w:rFonts w:ascii="Verdana" w:hAnsi="Verdana" w:cs="Verdana"/>
      <w:b/>
      <w:bCs/>
      <w:sz w:val="28"/>
      <w:szCs w:val="28"/>
    </w:rPr>
  </w:style>
  <w:style w:type="paragraph" w:customStyle="1" w:styleId="3">
    <w:name w:val="3_Пункт"/>
    <w:basedOn w:val="a"/>
    <w:rsid w:val="005833BF"/>
    <w:pPr>
      <w:keepNext/>
      <w:numPr>
        <w:ilvl w:val="2"/>
        <w:numId w:val="2"/>
      </w:numPr>
      <w:spacing w:before="240" w:after="120"/>
    </w:pPr>
    <w:rPr>
      <w:rFonts w:ascii="Verdana" w:hAnsi="Verdana" w:cs="Verdana"/>
      <w:b/>
      <w:bCs/>
      <w:sz w:val="24"/>
      <w:szCs w:val="24"/>
    </w:rPr>
  </w:style>
  <w:style w:type="paragraph" w:customStyle="1" w:styleId="4">
    <w:name w:val="4_Подпункт"/>
    <w:basedOn w:val="a"/>
    <w:rsid w:val="005833BF"/>
    <w:pPr>
      <w:numPr>
        <w:ilvl w:val="3"/>
        <w:numId w:val="2"/>
      </w:numPr>
      <w:spacing w:after="120"/>
      <w:jc w:val="both"/>
    </w:pPr>
    <w:rPr>
      <w:rFonts w:ascii="Verdana" w:hAnsi="Verdana" w:cs="Verdana"/>
    </w:rPr>
  </w:style>
  <w:style w:type="paragraph" w:customStyle="1" w:styleId="5">
    <w:name w:val="5_часть"/>
    <w:basedOn w:val="a"/>
    <w:rsid w:val="005833BF"/>
    <w:pPr>
      <w:numPr>
        <w:ilvl w:val="4"/>
        <w:numId w:val="2"/>
      </w:numPr>
      <w:spacing w:after="120"/>
    </w:pPr>
    <w:rPr>
      <w:rFonts w:ascii="Verdana" w:hAnsi="Verdana" w:cs="Verdana"/>
    </w:rPr>
  </w:style>
  <w:style w:type="paragraph" w:customStyle="1" w:styleId="6">
    <w:name w:val="6_часть"/>
    <w:basedOn w:val="a"/>
    <w:rsid w:val="005833BF"/>
    <w:pPr>
      <w:numPr>
        <w:ilvl w:val="5"/>
        <w:numId w:val="2"/>
      </w:numPr>
      <w:spacing w:after="120"/>
    </w:pPr>
    <w:rPr>
      <w:rFonts w:ascii="Verdana" w:hAnsi="Verdana" w:cs="Verdana"/>
    </w:rPr>
  </w:style>
  <w:style w:type="paragraph" w:customStyle="1" w:styleId="ConsNonformat">
    <w:name w:val="ConsNonformat"/>
    <w:uiPriority w:val="99"/>
    <w:rsid w:val="005833BF"/>
    <w:pPr>
      <w:widowControl w:val="0"/>
      <w:autoSpaceDE w:val="0"/>
      <w:autoSpaceDN w:val="0"/>
      <w:adjustRightInd w:val="0"/>
      <w:ind w:right="19772"/>
    </w:pPr>
    <w:rPr>
      <w:rFonts w:ascii="Courier New" w:eastAsia="Times New Roman" w:hAnsi="Courier New" w:cs="Courier New"/>
    </w:rPr>
  </w:style>
  <w:style w:type="paragraph" w:customStyle="1" w:styleId="ConsPlusNonformat">
    <w:name w:val="ConsPlusNonformat"/>
    <w:rsid w:val="005833BF"/>
    <w:pPr>
      <w:widowControl w:val="0"/>
      <w:autoSpaceDE w:val="0"/>
      <w:autoSpaceDN w:val="0"/>
      <w:adjustRightInd w:val="0"/>
    </w:pPr>
    <w:rPr>
      <w:rFonts w:ascii="Courier New" w:eastAsia="Times New Roman" w:hAnsi="Courier New" w:cs="Courier New"/>
    </w:rPr>
  </w:style>
  <w:style w:type="paragraph" w:styleId="24">
    <w:name w:val="List 2"/>
    <w:basedOn w:val="a"/>
    <w:rsid w:val="00AC6EC7"/>
    <w:pPr>
      <w:tabs>
        <w:tab w:val="num" w:pos="1980"/>
      </w:tabs>
      <w:spacing w:line="360" w:lineRule="auto"/>
      <w:ind w:left="1260"/>
      <w:jc w:val="both"/>
    </w:pPr>
    <w:rPr>
      <w:rFonts w:eastAsia="Calibri"/>
      <w:sz w:val="28"/>
      <w:szCs w:val="28"/>
    </w:rPr>
  </w:style>
  <w:style w:type="paragraph" w:styleId="ad">
    <w:name w:val="Balloon Text"/>
    <w:basedOn w:val="a"/>
    <w:link w:val="ae"/>
    <w:uiPriority w:val="99"/>
    <w:semiHidden/>
    <w:unhideWhenUsed/>
    <w:rsid w:val="0009771A"/>
    <w:rPr>
      <w:rFonts w:ascii="Tahoma" w:hAnsi="Tahoma"/>
      <w:sz w:val="16"/>
      <w:szCs w:val="16"/>
    </w:rPr>
  </w:style>
  <w:style w:type="character" w:customStyle="1" w:styleId="ae">
    <w:name w:val="Текст выноски Знак"/>
    <w:link w:val="ad"/>
    <w:uiPriority w:val="99"/>
    <w:semiHidden/>
    <w:rsid w:val="0009771A"/>
    <w:rPr>
      <w:rFonts w:ascii="Tahoma" w:eastAsia="Times New Roman" w:hAnsi="Tahoma" w:cs="Tahoma"/>
      <w:sz w:val="16"/>
      <w:szCs w:val="16"/>
    </w:rPr>
  </w:style>
  <w:style w:type="paragraph" w:customStyle="1" w:styleId="ConsTitle">
    <w:name w:val="ConsTitle"/>
    <w:rsid w:val="004C5DCE"/>
    <w:pPr>
      <w:widowControl w:val="0"/>
      <w:autoSpaceDE w:val="0"/>
      <w:autoSpaceDN w:val="0"/>
      <w:adjustRightInd w:val="0"/>
    </w:pPr>
    <w:rPr>
      <w:rFonts w:ascii="Arial" w:eastAsia="Batang" w:hAnsi="Arial" w:cs="Arial"/>
      <w:b/>
      <w:bCs/>
      <w:sz w:val="16"/>
      <w:szCs w:val="16"/>
    </w:rPr>
  </w:style>
  <w:style w:type="paragraph" w:styleId="af">
    <w:name w:val="Body Text Indent"/>
    <w:basedOn w:val="a"/>
    <w:link w:val="af0"/>
    <w:uiPriority w:val="99"/>
    <w:semiHidden/>
    <w:unhideWhenUsed/>
    <w:rsid w:val="001B3745"/>
    <w:pPr>
      <w:spacing w:after="120"/>
      <w:ind w:left="283"/>
    </w:pPr>
  </w:style>
  <w:style w:type="character" w:customStyle="1" w:styleId="af0">
    <w:name w:val="Основной текст с отступом Знак"/>
    <w:link w:val="af"/>
    <w:uiPriority w:val="99"/>
    <w:semiHidden/>
    <w:rsid w:val="001B3745"/>
    <w:rPr>
      <w:rFonts w:ascii="Times New Roman" w:eastAsia="Times New Roman" w:hAnsi="Times New Roman"/>
    </w:rPr>
  </w:style>
  <w:style w:type="character" w:styleId="af1">
    <w:name w:val="Hyperlink"/>
    <w:rsid w:val="009D226A"/>
    <w:rPr>
      <w:color w:val="0000FF"/>
      <w:u w:val="single"/>
    </w:rPr>
  </w:style>
  <w:style w:type="paragraph" w:styleId="af2">
    <w:name w:val="caption"/>
    <w:basedOn w:val="a"/>
    <w:next w:val="a"/>
    <w:qFormat/>
    <w:rsid w:val="009D226A"/>
    <w:pPr>
      <w:widowControl w:val="0"/>
      <w:spacing w:before="120" w:after="120"/>
      <w:jc w:val="right"/>
    </w:pPr>
    <w:rPr>
      <w:rFonts w:eastAsia="MS Mincho"/>
      <w:sz w:val="28"/>
    </w:rPr>
  </w:style>
  <w:style w:type="paragraph" w:styleId="af3">
    <w:name w:val="List Paragraph"/>
    <w:basedOn w:val="a"/>
    <w:uiPriority w:val="34"/>
    <w:qFormat/>
    <w:rsid w:val="00A56024"/>
    <w:pPr>
      <w:ind w:left="720"/>
    </w:pPr>
    <w:rPr>
      <w:rFonts w:ascii="Calibri" w:eastAsia="Calibri" w:hAnsi="Calibri" w:cs="Calibri"/>
      <w:sz w:val="22"/>
      <w:szCs w:val="22"/>
    </w:rPr>
  </w:style>
  <w:style w:type="paragraph" w:customStyle="1" w:styleId="10">
    <w:name w:val="Абзац списка1"/>
    <w:basedOn w:val="a"/>
    <w:rsid w:val="003A30C8"/>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54266">
      <w:bodyDiv w:val="1"/>
      <w:marLeft w:val="0"/>
      <w:marRight w:val="0"/>
      <w:marTop w:val="0"/>
      <w:marBottom w:val="0"/>
      <w:divBdr>
        <w:top w:val="none" w:sz="0" w:space="0" w:color="auto"/>
        <w:left w:val="none" w:sz="0" w:space="0" w:color="auto"/>
        <w:bottom w:val="none" w:sz="0" w:space="0" w:color="auto"/>
        <w:right w:val="none" w:sz="0" w:space="0" w:color="auto"/>
      </w:divBdr>
      <w:divsChild>
        <w:div w:id="1885024700">
          <w:marLeft w:val="0"/>
          <w:marRight w:val="0"/>
          <w:marTop w:val="0"/>
          <w:marBottom w:val="0"/>
          <w:divBdr>
            <w:top w:val="none" w:sz="0" w:space="0" w:color="auto"/>
            <w:left w:val="none" w:sz="0" w:space="0" w:color="auto"/>
            <w:bottom w:val="none" w:sz="0" w:space="0" w:color="auto"/>
            <w:right w:val="none" w:sz="0" w:space="0" w:color="auto"/>
          </w:divBdr>
          <w:divsChild>
            <w:div w:id="149832324">
              <w:marLeft w:val="0"/>
              <w:marRight w:val="0"/>
              <w:marTop w:val="0"/>
              <w:marBottom w:val="0"/>
              <w:divBdr>
                <w:top w:val="none" w:sz="0" w:space="0" w:color="auto"/>
                <w:left w:val="none" w:sz="0" w:space="0" w:color="auto"/>
                <w:bottom w:val="none" w:sz="0" w:space="0" w:color="auto"/>
                <w:right w:val="none" w:sz="0" w:space="0" w:color="auto"/>
              </w:divBdr>
            </w:div>
            <w:div w:id="446504900">
              <w:marLeft w:val="0"/>
              <w:marRight w:val="0"/>
              <w:marTop w:val="0"/>
              <w:marBottom w:val="0"/>
              <w:divBdr>
                <w:top w:val="none" w:sz="0" w:space="0" w:color="auto"/>
                <w:left w:val="none" w:sz="0" w:space="0" w:color="auto"/>
                <w:bottom w:val="none" w:sz="0" w:space="0" w:color="auto"/>
                <w:right w:val="none" w:sz="0" w:space="0" w:color="auto"/>
              </w:divBdr>
            </w:div>
            <w:div w:id="565144730">
              <w:marLeft w:val="0"/>
              <w:marRight w:val="0"/>
              <w:marTop w:val="0"/>
              <w:marBottom w:val="0"/>
              <w:divBdr>
                <w:top w:val="none" w:sz="0" w:space="0" w:color="auto"/>
                <w:left w:val="none" w:sz="0" w:space="0" w:color="auto"/>
                <w:bottom w:val="none" w:sz="0" w:space="0" w:color="auto"/>
                <w:right w:val="none" w:sz="0" w:space="0" w:color="auto"/>
              </w:divBdr>
            </w:div>
            <w:div w:id="1172571843">
              <w:marLeft w:val="0"/>
              <w:marRight w:val="0"/>
              <w:marTop w:val="0"/>
              <w:marBottom w:val="0"/>
              <w:divBdr>
                <w:top w:val="none" w:sz="0" w:space="0" w:color="auto"/>
                <w:left w:val="none" w:sz="0" w:space="0" w:color="auto"/>
                <w:bottom w:val="none" w:sz="0" w:space="0" w:color="auto"/>
                <w:right w:val="none" w:sz="0" w:space="0" w:color="auto"/>
              </w:divBdr>
            </w:div>
            <w:div w:id="1381629968">
              <w:marLeft w:val="0"/>
              <w:marRight w:val="0"/>
              <w:marTop w:val="0"/>
              <w:marBottom w:val="0"/>
              <w:divBdr>
                <w:top w:val="none" w:sz="0" w:space="0" w:color="auto"/>
                <w:left w:val="none" w:sz="0" w:space="0" w:color="auto"/>
                <w:bottom w:val="none" w:sz="0" w:space="0" w:color="auto"/>
                <w:right w:val="none" w:sz="0" w:space="0" w:color="auto"/>
              </w:divBdr>
            </w:div>
            <w:div w:id="1479610730">
              <w:marLeft w:val="0"/>
              <w:marRight w:val="0"/>
              <w:marTop w:val="0"/>
              <w:marBottom w:val="0"/>
              <w:divBdr>
                <w:top w:val="none" w:sz="0" w:space="0" w:color="auto"/>
                <w:left w:val="none" w:sz="0" w:space="0" w:color="auto"/>
                <w:bottom w:val="none" w:sz="0" w:space="0" w:color="auto"/>
                <w:right w:val="none" w:sz="0" w:space="0" w:color="auto"/>
              </w:divBdr>
            </w:div>
            <w:div w:id="1490516300">
              <w:marLeft w:val="0"/>
              <w:marRight w:val="0"/>
              <w:marTop w:val="0"/>
              <w:marBottom w:val="0"/>
              <w:divBdr>
                <w:top w:val="none" w:sz="0" w:space="0" w:color="auto"/>
                <w:left w:val="none" w:sz="0" w:space="0" w:color="auto"/>
                <w:bottom w:val="none" w:sz="0" w:space="0" w:color="auto"/>
                <w:right w:val="none" w:sz="0" w:space="0" w:color="auto"/>
              </w:divBdr>
            </w:div>
            <w:div w:id="1547568121">
              <w:marLeft w:val="0"/>
              <w:marRight w:val="0"/>
              <w:marTop w:val="0"/>
              <w:marBottom w:val="0"/>
              <w:divBdr>
                <w:top w:val="none" w:sz="0" w:space="0" w:color="auto"/>
                <w:left w:val="none" w:sz="0" w:space="0" w:color="auto"/>
                <w:bottom w:val="none" w:sz="0" w:space="0" w:color="auto"/>
                <w:right w:val="none" w:sz="0" w:space="0" w:color="auto"/>
              </w:divBdr>
            </w:div>
            <w:div w:id="1823766352">
              <w:marLeft w:val="0"/>
              <w:marRight w:val="0"/>
              <w:marTop w:val="0"/>
              <w:marBottom w:val="0"/>
              <w:divBdr>
                <w:top w:val="none" w:sz="0" w:space="0" w:color="auto"/>
                <w:left w:val="none" w:sz="0" w:space="0" w:color="auto"/>
                <w:bottom w:val="none" w:sz="0" w:space="0" w:color="auto"/>
                <w:right w:val="none" w:sz="0" w:space="0" w:color="auto"/>
              </w:divBdr>
            </w:div>
            <w:div w:id="1864704800">
              <w:marLeft w:val="0"/>
              <w:marRight w:val="0"/>
              <w:marTop w:val="0"/>
              <w:marBottom w:val="0"/>
              <w:divBdr>
                <w:top w:val="none" w:sz="0" w:space="0" w:color="auto"/>
                <w:left w:val="none" w:sz="0" w:space="0" w:color="auto"/>
                <w:bottom w:val="none" w:sz="0" w:space="0" w:color="auto"/>
                <w:right w:val="none" w:sz="0" w:space="0" w:color="auto"/>
              </w:divBdr>
            </w:div>
            <w:div w:id="1959024122">
              <w:marLeft w:val="0"/>
              <w:marRight w:val="0"/>
              <w:marTop w:val="0"/>
              <w:marBottom w:val="0"/>
              <w:divBdr>
                <w:top w:val="none" w:sz="0" w:space="0" w:color="auto"/>
                <w:left w:val="none" w:sz="0" w:space="0" w:color="auto"/>
                <w:bottom w:val="none" w:sz="0" w:space="0" w:color="auto"/>
                <w:right w:val="none" w:sz="0" w:space="0" w:color="auto"/>
              </w:divBdr>
            </w:div>
            <w:div w:id="1962300648">
              <w:marLeft w:val="0"/>
              <w:marRight w:val="0"/>
              <w:marTop w:val="0"/>
              <w:marBottom w:val="0"/>
              <w:divBdr>
                <w:top w:val="none" w:sz="0" w:space="0" w:color="auto"/>
                <w:left w:val="none" w:sz="0" w:space="0" w:color="auto"/>
                <w:bottom w:val="none" w:sz="0" w:space="0" w:color="auto"/>
                <w:right w:val="none" w:sz="0" w:space="0" w:color="auto"/>
              </w:divBdr>
            </w:div>
            <w:div w:id="213478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51364">
      <w:bodyDiv w:val="1"/>
      <w:marLeft w:val="0"/>
      <w:marRight w:val="0"/>
      <w:marTop w:val="0"/>
      <w:marBottom w:val="0"/>
      <w:divBdr>
        <w:top w:val="none" w:sz="0" w:space="0" w:color="auto"/>
        <w:left w:val="none" w:sz="0" w:space="0" w:color="auto"/>
        <w:bottom w:val="none" w:sz="0" w:space="0" w:color="auto"/>
        <w:right w:val="none" w:sz="0" w:space="0" w:color="auto"/>
      </w:divBdr>
    </w:div>
    <w:div w:id="63795772">
      <w:bodyDiv w:val="1"/>
      <w:marLeft w:val="0"/>
      <w:marRight w:val="0"/>
      <w:marTop w:val="0"/>
      <w:marBottom w:val="0"/>
      <w:divBdr>
        <w:top w:val="none" w:sz="0" w:space="0" w:color="auto"/>
        <w:left w:val="none" w:sz="0" w:space="0" w:color="auto"/>
        <w:bottom w:val="none" w:sz="0" w:space="0" w:color="auto"/>
        <w:right w:val="none" w:sz="0" w:space="0" w:color="auto"/>
      </w:divBdr>
      <w:divsChild>
        <w:div w:id="750662786">
          <w:marLeft w:val="0"/>
          <w:marRight w:val="0"/>
          <w:marTop w:val="0"/>
          <w:marBottom w:val="0"/>
          <w:divBdr>
            <w:top w:val="none" w:sz="0" w:space="0" w:color="auto"/>
            <w:left w:val="none" w:sz="0" w:space="0" w:color="auto"/>
            <w:bottom w:val="none" w:sz="0" w:space="0" w:color="auto"/>
            <w:right w:val="none" w:sz="0" w:space="0" w:color="auto"/>
          </w:divBdr>
          <w:divsChild>
            <w:div w:id="9578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9521">
      <w:bodyDiv w:val="1"/>
      <w:marLeft w:val="0"/>
      <w:marRight w:val="0"/>
      <w:marTop w:val="0"/>
      <w:marBottom w:val="0"/>
      <w:divBdr>
        <w:top w:val="none" w:sz="0" w:space="0" w:color="auto"/>
        <w:left w:val="none" w:sz="0" w:space="0" w:color="auto"/>
        <w:bottom w:val="none" w:sz="0" w:space="0" w:color="auto"/>
        <w:right w:val="none" w:sz="0" w:space="0" w:color="auto"/>
      </w:divBdr>
      <w:divsChild>
        <w:div w:id="1322390379">
          <w:marLeft w:val="0"/>
          <w:marRight w:val="0"/>
          <w:marTop w:val="0"/>
          <w:marBottom w:val="0"/>
          <w:divBdr>
            <w:top w:val="none" w:sz="0" w:space="0" w:color="auto"/>
            <w:left w:val="none" w:sz="0" w:space="0" w:color="auto"/>
            <w:bottom w:val="none" w:sz="0" w:space="0" w:color="auto"/>
            <w:right w:val="none" w:sz="0" w:space="0" w:color="auto"/>
          </w:divBdr>
          <w:divsChild>
            <w:div w:id="50887503">
              <w:marLeft w:val="0"/>
              <w:marRight w:val="0"/>
              <w:marTop w:val="0"/>
              <w:marBottom w:val="0"/>
              <w:divBdr>
                <w:top w:val="none" w:sz="0" w:space="0" w:color="auto"/>
                <w:left w:val="none" w:sz="0" w:space="0" w:color="auto"/>
                <w:bottom w:val="none" w:sz="0" w:space="0" w:color="auto"/>
                <w:right w:val="none" w:sz="0" w:space="0" w:color="auto"/>
              </w:divBdr>
            </w:div>
            <w:div w:id="282618039">
              <w:marLeft w:val="0"/>
              <w:marRight w:val="0"/>
              <w:marTop w:val="0"/>
              <w:marBottom w:val="0"/>
              <w:divBdr>
                <w:top w:val="none" w:sz="0" w:space="0" w:color="auto"/>
                <w:left w:val="none" w:sz="0" w:space="0" w:color="auto"/>
                <w:bottom w:val="none" w:sz="0" w:space="0" w:color="auto"/>
                <w:right w:val="none" w:sz="0" w:space="0" w:color="auto"/>
              </w:divBdr>
            </w:div>
            <w:div w:id="350497085">
              <w:marLeft w:val="0"/>
              <w:marRight w:val="0"/>
              <w:marTop w:val="0"/>
              <w:marBottom w:val="0"/>
              <w:divBdr>
                <w:top w:val="none" w:sz="0" w:space="0" w:color="auto"/>
                <w:left w:val="none" w:sz="0" w:space="0" w:color="auto"/>
                <w:bottom w:val="none" w:sz="0" w:space="0" w:color="auto"/>
                <w:right w:val="none" w:sz="0" w:space="0" w:color="auto"/>
              </w:divBdr>
            </w:div>
            <w:div w:id="466238452">
              <w:marLeft w:val="0"/>
              <w:marRight w:val="0"/>
              <w:marTop w:val="0"/>
              <w:marBottom w:val="0"/>
              <w:divBdr>
                <w:top w:val="none" w:sz="0" w:space="0" w:color="auto"/>
                <w:left w:val="none" w:sz="0" w:space="0" w:color="auto"/>
                <w:bottom w:val="none" w:sz="0" w:space="0" w:color="auto"/>
                <w:right w:val="none" w:sz="0" w:space="0" w:color="auto"/>
              </w:divBdr>
            </w:div>
            <w:div w:id="477041500">
              <w:marLeft w:val="0"/>
              <w:marRight w:val="0"/>
              <w:marTop w:val="0"/>
              <w:marBottom w:val="0"/>
              <w:divBdr>
                <w:top w:val="none" w:sz="0" w:space="0" w:color="auto"/>
                <w:left w:val="none" w:sz="0" w:space="0" w:color="auto"/>
                <w:bottom w:val="none" w:sz="0" w:space="0" w:color="auto"/>
                <w:right w:val="none" w:sz="0" w:space="0" w:color="auto"/>
              </w:divBdr>
            </w:div>
            <w:div w:id="502862301">
              <w:marLeft w:val="0"/>
              <w:marRight w:val="0"/>
              <w:marTop w:val="0"/>
              <w:marBottom w:val="0"/>
              <w:divBdr>
                <w:top w:val="none" w:sz="0" w:space="0" w:color="auto"/>
                <w:left w:val="none" w:sz="0" w:space="0" w:color="auto"/>
                <w:bottom w:val="none" w:sz="0" w:space="0" w:color="auto"/>
                <w:right w:val="none" w:sz="0" w:space="0" w:color="auto"/>
              </w:divBdr>
            </w:div>
            <w:div w:id="775752869">
              <w:marLeft w:val="0"/>
              <w:marRight w:val="0"/>
              <w:marTop w:val="0"/>
              <w:marBottom w:val="0"/>
              <w:divBdr>
                <w:top w:val="none" w:sz="0" w:space="0" w:color="auto"/>
                <w:left w:val="none" w:sz="0" w:space="0" w:color="auto"/>
                <w:bottom w:val="none" w:sz="0" w:space="0" w:color="auto"/>
                <w:right w:val="none" w:sz="0" w:space="0" w:color="auto"/>
              </w:divBdr>
            </w:div>
            <w:div w:id="899438717">
              <w:marLeft w:val="0"/>
              <w:marRight w:val="0"/>
              <w:marTop w:val="0"/>
              <w:marBottom w:val="0"/>
              <w:divBdr>
                <w:top w:val="none" w:sz="0" w:space="0" w:color="auto"/>
                <w:left w:val="none" w:sz="0" w:space="0" w:color="auto"/>
                <w:bottom w:val="none" w:sz="0" w:space="0" w:color="auto"/>
                <w:right w:val="none" w:sz="0" w:space="0" w:color="auto"/>
              </w:divBdr>
            </w:div>
            <w:div w:id="905262309">
              <w:marLeft w:val="0"/>
              <w:marRight w:val="0"/>
              <w:marTop w:val="0"/>
              <w:marBottom w:val="0"/>
              <w:divBdr>
                <w:top w:val="none" w:sz="0" w:space="0" w:color="auto"/>
                <w:left w:val="none" w:sz="0" w:space="0" w:color="auto"/>
                <w:bottom w:val="none" w:sz="0" w:space="0" w:color="auto"/>
                <w:right w:val="none" w:sz="0" w:space="0" w:color="auto"/>
              </w:divBdr>
            </w:div>
            <w:div w:id="1316447236">
              <w:marLeft w:val="0"/>
              <w:marRight w:val="0"/>
              <w:marTop w:val="0"/>
              <w:marBottom w:val="0"/>
              <w:divBdr>
                <w:top w:val="none" w:sz="0" w:space="0" w:color="auto"/>
                <w:left w:val="none" w:sz="0" w:space="0" w:color="auto"/>
                <w:bottom w:val="none" w:sz="0" w:space="0" w:color="auto"/>
                <w:right w:val="none" w:sz="0" w:space="0" w:color="auto"/>
              </w:divBdr>
            </w:div>
            <w:div w:id="1373653265">
              <w:marLeft w:val="0"/>
              <w:marRight w:val="0"/>
              <w:marTop w:val="0"/>
              <w:marBottom w:val="0"/>
              <w:divBdr>
                <w:top w:val="none" w:sz="0" w:space="0" w:color="auto"/>
                <w:left w:val="none" w:sz="0" w:space="0" w:color="auto"/>
                <w:bottom w:val="none" w:sz="0" w:space="0" w:color="auto"/>
                <w:right w:val="none" w:sz="0" w:space="0" w:color="auto"/>
              </w:divBdr>
            </w:div>
            <w:div w:id="1603612183">
              <w:marLeft w:val="0"/>
              <w:marRight w:val="0"/>
              <w:marTop w:val="0"/>
              <w:marBottom w:val="0"/>
              <w:divBdr>
                <w:top w:val="none" w:sz="0" w:space="0" w:color="auto"/>
                <w:left w:val="none" w:sz="0" w:space="0" w:color="auto"/>
                <w:bottom w:val="none" w:sz="0" w:space="0" w:color="auto"/>
                <w:right w:val="none" w:sz="0" w:space="0" w:color="auto"/>
              </w:divBdr>
            </w:div>
            <w:div w:id="183352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21063">
      <w:bodyDiv w:val="1"/>
      <w:marLeft w:val="0"/>
      <w:marRight w:val="0"/>
      <w:marTop w:val="0"/>
      <w:marBottom w:val="0"/>
      <w:divBdr>
        <w:top w:val="none" w:sz="0" w:space="0" w:color="auto"/>
        <w:left w:val="none" w:sz="0" w:space="0" w:color="auto"/>
        <w:bottom w:val="none" w:sz="0" w:space="0" w:color="auto"/>
        <w:right w:val="none" w:sz="0" w:space="0" w:color="auto"/>
      </w:divBdr>
    </w:div>
    <w:div w:id="209076956">
      <w:bodyDiv w:val="1"/>
      <w:marLeft w:val="0"/>
      <w:marRight w:val="0"/>
      <w:marTop w:val="0"/>
      <w:marBottom w:val="0"/>
      <w:divBdr>
        <w:top w:val="none" w:sz="0" w:space="0" w:color="auto"/>
        <w:left w:val="none" w:sz="0" w:space="0" w:color="auto"/>
        <w:bottom w:val="none" w:sz="0" w:space="0" w:color="auto"/>
        <w:right w:val="none" w:sz="0" w:space="0" w:color="auto"/>
      </w:divBdr>
    </w:div>
    <w:div w:id="265308646">
      <w:bodyDiv w:val="1"/>
      <w:marLeft w:val="0"/>
      <w:marRight w:val="0"/>
      <w:marTop w:val="0"/>
      <w:marBottom w:val="0"/>
      <w:divBdr>
        <w:top w:val="none" w:sz="0" w:space="0" w:color="auto"/>
        <w:left w:val="none" w:sz="0" w:space="0" w:color="auto"/>
        <w:bottom w:val="none" w:sz="0" w:space="0" w:color="auto"/>
        <w:right w:val="none" w:sz="0" w:space="0" w:color="auto"/>
      </w:divBdr>
    </w:div>
    <w:div w:id="265887717">
      <w:bodyDiv w:val="1"/>
      <w:marLeft w:val="0"/>
      <w:marRight w:val="0"/>
      <w:marTop w:val="0"/>
      <w:marBottom w:val="0"/>
      <w:divBdr>
        <w:top w:val="none" w:sz="0" w:space="0" w:color="auto"/>
        <w:left w:val="none" w:sz="0" w:space="0" w:color="auto"/>
        <w:bottom w:val="none" w:sz="0" w:space="0" w:color="auto"/>
        <w:right w:val="none" w:sz="0" w:space="0" w:color="auto"/>
      </w:divBdr>
    </w:div>
    <w:div w:id="581062434">
      <w:bodyDiv w:val="1"/>
      <w:marLeft w:val="0"/>
      <w:marRight w:val="0"/>
      <w:marTop w:val="0"/>
      <w:marBottom w:val="0"/>
      <w:divBdr>
        <w:top w:val="none" w:sz="0" w:space="0" w:color="auto"/>
        <w:left w:val="none" w:sz="0" w:space="0" w:color="auto"/>
        <w:bottom w:val="none" w:sz="0" w:space="0" w:color="auto"/>
        <w:right w:val="none" w:sz="0" w:space="0" w:color="auto"/>
      </w:divBdr>
      <w:divsChild>
        <w:div w:id="1419328140">
          <w:marLeft w:val="0"/>
          <w:marRight w:val="0"/>
          <w:marTop w:val="0"/>
          <w:marBottom w:val="0"/>
          <w:divBdr>
            <w:top w:val="none" w:sz="0" w:space="0" w:color="auto"/>
            <w:left w:val="none" w:sz="0" w:space="0" w:color="auto"/>
            <w:bottom w:val="none" w:sz="0" w:space="0" w:color="auto"/>
            <w:right w:val="none" w:sz="0" w:space="0" w:color="auto"/>
          </w:divBdr>
          <w:divsChild>
            <w:div w:id="147864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133440">
      <w:bodyDiv w:val="1"/>
      <w:marLeft w:val="0"/>
      <w:marRight w:val="0"/>
      <w:marTop w:val="0"/>
      <w:marBottom w:val="0"/>
      <w:divBdr>
        <w:top w:val="none" w:sz="0" w:space="0" w:color="auto"/>
        <w:left w:val="none" w:sz="0" w:space="0" w:color="auto"/>
        <w:bottom w:val="none" w:sz="0" w:space="0" w:color="auto"/>
        <w:right w:val="none" w:sz="0" w:space="0" w:color="auto"/>
      </w:divBdr>
      <w:divsChild>
        <w:div w:id="1884560510">
          <w:marLeft w:val="0"/>
          <w:marRight w:val="0"/>
          <w:marTop w:val="0"/>
          <w:marBottom w:val="0"/>
          <w:divBdr>
            <w:top w:val="none" w:sz="0" w:space="0" w:color="auto"/>
            <w:left w:val="none" w:sz="0" w:space="0" w:color="auto"/>
            <w:bottom w:val="none" w:sz="0" w:space="0" w:color="auto"/>
            <w:right w:val="none" w:sz="0" w:space="0" w:color="auto"/>
          </w:divBdr>
          <w:divsChild>
            <w:div w:id="478691299">
              <w:marLeft w:val="0"/>
              <w:marRight w:val="0"/>
              <w:marTop w:val="0"/>
              <w:marBottom w:val="0"/>
              <w:divBdr>
                <w:top w:val="none" w:sz="0" w:space="0" w:color="auto"/>
                <w:left w:val="none" w:sz="0" w:space="0" w:color="auto"/>
                <w:bottom w:val="none" w:sz="0" w:space="0" w:color="auto"/>
                <w:right w:val="none" w:sz="0" w:space="0" w:color="auto"/>
              </w:divBdr>
            </w:div>
            <w:div w:id="1600523725">
              <w:marLeft w:val="0"/>
              <w:marRight w:val="0"/>
              <w:marTop w:val="0"/>
              <w:marBottom w:val="0"/>
              <w:divBdr>
                <w:top w:val="none" w:sz="0" w:space="0" w:color="auto"/>
                <w:left w:val="none" w:sz="0" w:space="0" w:color="auto"/>
                <w:bottom w:val="none" w:sz="0" w:space="0" w:color="auto"/>
                <w:right w:val="none" w:sz="0" w:space="0" w:color="auto"/>
              </w:divBdr>
            </w:div>
            <w:div w:id="2014256010">
              <w:marLeft w:val="0"/>
              <w:marRight w:val="0"/>
              <w:marTop w:val="0"/>
              <w:marBottom w:val="0"/>
              <w:divBdr>
                <w:top w:val="none" w:sz="0" w:space="0" w:color="auto"/>
                <w:left w:val="none" w:sz="0" w:space="0" w:color="auto"/>
                <w:bottom w:val="none" w:sz="0" w:space="0" w:color="auto"/>
                <w:right w:val="none" w:sz="0" w:space="0" w:color="auto"/>
              </w:divBdr>
            </w:div>
            <w:div w:id="20157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377145">
      <w:bodyDiv w:val="1"/>
      <w:marLeft w:val="0"/>
      <w:marRight w:val="0"/>
      <w:marTop w:val="0"/>
      <w:marBottom w:val="0"/>
      <w:divBdr>
        <w:top w:val="none" w:sz="0" w:space="0" w:color="auto"/>
        <w:left w:val="none" w:sz="0" w:space="0" w:color="auto"/>
        <w:bottom w:val="none" w:sz="0" w:space="0" w:color="auto"/>
        <w:right w:val="none" w:sz="0" w:space="0" w:color="auto"/>
      </w:divBdr>
    </w:div>
    <w:div w:id="988636167">
      <w:bodyDiv w:val="1"/>
      <w:marLeft w:val="0"/>
      <w:marRight w:val="0"/>
      <w:marTop w:val="0"/>
      <w:marBottom w:val="0"/>
      <w:divBdr>
        <w:top w:val="none" w:sz="0" w:space="0" w:color="auto"/>
        <w:left w:val="none" w:sz="0" w:space="0" w:color="auto"/>
        <w:bottom w:val="none" w:sz="0" w:space="0" w:color="auto"/>
        <w:right w:val="none" w:sz="0" w:space="0" w:color="auto"/>
      </w:divBdr>
    </w:div>
    <w:div w:id="1005135281">
      <w:bodyDiv w:val="1"/>
      <w:marLeft w:val="0"/>
      <w:marRight w:val="0"/>
      <w:marTop w:val="0"/>
      <w:marBottom w:val="0"/>
      <w:divBdr>
        <w:top w:val="none" w:sz="0" w:space="0" w:color="auto"/>
        <w:left w:val="none" w:sz="0" w:space="0" w:color="auto"/>
        <w:bottom w:val="none" w:sz="0" w:space="0" w:color="auto"/>
        <w:right w:val="none" w:sz="0" w:space="0" w:color="auto"/>
      </w:divBdr>
    </w:div>
    <w:div w:id="1008944623">
      <w:bodyDiv w:val="1"/>
      <w:marLeft w:val="0"/>
      <w:marRight w:val="0"/>
      <w:marTop w:val="0"/>
      <w:marBottom w:val="0"/>
      <w:divBdr>
        <w:top w:val="none" w:sz="0" w:space="0" w:color="auto"/>
        <w:left w:val="none" w:sz="0" w:space="0" w:color="auto"/>
        <w:bottom w:val="none" w:sz="0" w:space="0" w:color="auto"/>
        <w:right w:val="none" w:sz="0" w:space="0" w:color="auto"/>
      </w:divBdr>
      <w:divsChild>
        <w:div w:id="1800293983">
          <w:marLeft w:val="0"/>
          <w:marRight w:val="0"/>
          <w:marTop w:val="0"/>
          <w:marBottom w:val="0"/>
          <w:divBdr>
            <w:top w:val="none" w:sz="0" w:space="0" w:color="auto"/>
            <w:left w:val="none" w:sz="0" w:space="0" w:color="auto"/>
            <w:bottom w:val="none" w:sz="0" w:space="0" w:color="auto"/>
            <w:right w:val="none" w:sz="0" w:space="0" w:color="auto"/>
          </w:divBdr>
          <w:divsChild>
            <w:div w:id="10035511">
              <w:marLeft w:val="0"/>
              <w:marRight w:val="0"/>
              <w:marTop w:val="0"/>
              <w:marBottom w:val="0"/>
              <w:divBdr>
                <w:top w:val="none" w:sz="0" w:space="0" w:color="auto"/>
                <w:left w:val="none" w:sz="0" w:space="0" w:color="auto"/>
                <w:bottom w:val="none" w:sz="0" w:space="0" w:color="auto"/>
                <w:right w:val="none" w:sz="0" w:space="0" w:color="auto"/>
              </w:divBdr>
            </w:div>
            <w:div w:id="41906570">
              <w:marLeft w:val="0"/>
              <w:marRight w:val="0"/>
              <w:marTop w:val="0"/>
              <w:marBottom w:val="0"/>
              <w:divBdr>
                <w:top w:val="none" w:sz="0" w:space="0" w:color="auto"/>
                <w:left w:val="none" w:sz="0" w:space="0" w:color="auto"/>
                <w:bottom w:val="none" w:sz="0" w:space="0" w:color="auto"/>
                <w:right w:val="none" w:sz="0" w:space="0" w:color="auto"/>
              </w:divBdr>
            </w:div>
            <w:div w:id="95103167">
              <w:marLeft w:val="0"/>
              <w:marRight w:val="0"/>
              <w:marTop w:val="0"/>
              <w:marBottom w:val="0"/>
              <w:divBdr>
                <w:top w:val="none" w:sz="0" w:space="0" w:color="auto"/>
                <w:left w:val="none" w:sz="0" w:space="0" w:color="auto"/>
                <w:bottom w:val="none" w:sz="0" w:space="0" w:color="auto"/>
                <w:right w:val="none" w:sz="0" w:space="0" w:color="auto"/>
              </w:divBdr>
            </w:div>
            <w:div w:id="96490027">
              <w:marLeft w:val="0"/>
              <w:marRight w:val="0"/>
              <w:marTop w:val="0"/>
              <w:marBottom w:val="0"/>
              <w:divBdr>
                <w:top w:val="none" w:sz="0" w:space="0" w:color="auto"/>
                <w:left w:val="none" w:sz="0" w:space="0" w:color="auto"/>
                <w:bottom w:val="none" w:sz="0" w:space="0" w:color="auto"/>
                <w:right w:val="none" w:sz="0" w:space="0" w:color="auto"/>
              </w:divBdr>
            </w:div>
            <w:div w:id="139811867">
              <w:marLeft w:val="0"/>
              <w:marRight w:val="0"/>
              <w:marTop w:val="0"/>
              <w:marBottom w:val="0"/>
              <w:divBdr>
                <w:top w:val="none" w:sz="0" w:space="0" w:color="auto"/>
                <w:left w:val="none" w:sz="0" w:space="0" w:color="auto"/>
                <w:bottom w:val="none" w:sz="0" w:space="0" w:color="auto"/>
                <w:right w:val="none" w:sz="0" w:space="0" w:color="auto"/>
              </w:divBdr>
            </w:div>
            <w:div w:id="243733405">
              <w:marLeft w:val="0"/>
              <w:marRight w:val="0"/>
              <w:marTop w:val="0"/>
              <w:marBottom w:val="0"/>
              <w:divBdr>
                <w:top w:val="none" w:sz="0" w:space="0" w:color="auto"/>
                <w:left w:val="none" w:sz="0" w:space="0" w:color="auto"/>
                <w:bottom w:val="none" w:sz="0" w:space="0" w:color="auto"/>
                <w:right w:val="none" w:sz="0" w:space="0" w:color="auto"/>
              </w:divBdr>
            </w:div>
            <w:div w:id="329529245">
              <w:marLeft w:val="0"/>
              <w:marRight w:val="0"/>
              <w:marTop w:val="0"/>
              <w:marBottom w:val="0"/>
              <w:divBdr>
                <w:top w:val="none" w:sz="0" w:space="0" w:color="auto"/>
                <w:left w:val="none" w:sz="0" w:space="0" w:color="auto"/>
                <w:bottom w:val="none" w:sz="0" w:space="0" w:color="auto"/>
                <w:right w:val="none" w:sz="0" w:space="0" w:color="auto"/>
              </w:divBdr>
            </w:div>
            <w:div w:id="334117232">
              <w:marLeft w:val="0"/>
              <w:marRight w:val="0"/>
              <w:marTop w:val="0"/>
              <w:marBottom w:val="0"/>
              <w:divBdr>
                <w:top w:val="none" w:sz="0" w:space="0" w:color="auto"/>
                <w:left w:val="none" w:sz="0" w:space="0" w:color="auto"/>
                <w:bottom w:val="none" w:sz="0" w:space="0" w:color="auto"/>
                <w:right w:val="none" w:sz="0" w:space="0" w:color="auto"/>
              </w:divBdr>
            </w:div>
            <w:div w:id="336008301">
              <w:marLeft w:val="0"/>
              <w:marRight w:val="0"/>
              <w:marTop w:val="0"/>
              <w:marBottom w:val="0"/>
              <w:divBdr>
                <w:top w:val="none" w:sz="0" w:space="0" w:color="auto"/>
                <w:left w:val="none" w:sz="0" w:space="0" w:color="auto"/>
                <w:bottom w:val="none" w:sz="0" w:space="0" w:color="auto"/>
                <w:right w:val="none" w:sz="0" w:space="0" w:color="auto"/>
              </w:divBdr>
            </w:div>
            <w:div w:id="343895391">
              <w:marLeft w:val="0"/>
              <w:marRight w:val="0"/>
              <w:marTop w:val="0"/>
              <w:marBottom w:val="0"/>
              <w:divBdr>
                <w:top w:val="none" w:sz="0" w:space="0" w:color="auto"/>
                <w:left w:val="none" w:sz="0" w:space="0" w:color="auto"/>
                <w:bottom w:val="none" w:sz="0" w:space="0" w:color="auto"/>
                <w:right w:val="none" w:sz="0" w:space="0" w:color="auto"/>
              </w:divBdr>
            </w:div>
            <w:div w:id="365909931">
              <w:marLeft w:val="0"/>
              <w:marRight w:val="0"/>
              <w:marTop w:val="0"/>
              <w:marBottom w:val="0"/>
              <w:divBdr>
                <w:top w:val="none" w:sz="0" w:space="0" w:color="auto"/>
                <w:left w:val="none" w:sz="0" w:space="0" w:color="auto"/>
                <w:bottom w:val="none" w:sz="0" w:space="0" w:color="auto"/>
                <w:right w:val="none" w:sz="0" w:space="0" w:color="auto"/>
              </w:divBdr>
            </w:div>
            <w:div w:id="381948030">
              <w:marLeft w:val="0"/>
              <w:marRight w:val="0"/>
              <w:marTop w:val="0"/>
              <w:marBottom w:val="0"/>
              <w:divBdr>
                <w:top w:val="none" w:sz="0" w:space="0" w:color="auto"/>
                <w:left w:val="none" w:sz="0" w:space="0" w:color="auto"/>
                <w:bottom w:val="none" w:sz="0" w:space="0" w:color="auto"/>
                <w:right w:val="none" w:sz="0" w:space="0" w:color="auto"/>
              </w:divBdr>
            </w:div>
            <w:div w:id="387538803">
              <w:marLeft w:val="0"/>
              <w:marRight w:val="0"/>
              <w:marTop w:val="0"/>
              <w:marBottom w:val="0"/>
              <w:divBdr>
                <w:top w:val="none" w:sz="0" w:space="0" w:color="auto"/>
                <w:left w:val="none" w:sz="0" w:space="0" w:color="auto"/>
                <w:bottom w:val="none" w:sz="0" w:space="0" w:color="auto"/>
                <w:right w:val="none" w:sz="0" w:space="0" w:color="auto"/>
              </w:divBdr>
            </w:div>
            <w:div w:id="420683635">
              <w:marLeft w:val="0"/>
              <w:marRight w:val="0"/>
              <w:marTop w:val="0"/>
              <w:marBottom w:val="0"/>
              <w:divBdr>
                <w:top w:val="none" w:sz="0" w:space="0" w:color="auto"/>
                <w:left w:val="none" w:sz="0" w:space="0" w:color="auto"/>
                <w:bottom w:val="none" w:sz="0" w:space="0" w:color="auto"/>
                <w:right w:val="none" w:sz="0" w:space="0" w:color="auto"/>
              </w:divBdr>
            </w:div>
            <w:div w:id="432942786">
              <w:marLeft w:val="0"/>
              <w:marRight w:val="0"/>
              <w:marTop w:val="0"/>
              <w:marBottom w:val="0"/>
              <w:divBdr>
                <w:top w:val="none" w:sz="0" w:space="0" w:color="auto"/>
                <w:left w:val="none" w:sz="0" w:space="0" w:color="auto"/>
                <w:bottom w:val="none" w:sz="0" w:space="0" w:color="auto"/>
                <w:right w:val="none" w:sz="0" w:space="0" w:color="auto"/>
              </w:divBdr>
            </w:div>
            <w:div w:id="495073582">
              <w:marLeft w:val="0"/>
              <w:marRight w:val="0"/>
              <w:marTop w:val="0"/>
              <w:marBottom w:val="0"/>
              <w:divBdr>
                <w:top w:val="none" w:sz="0" w:space="0" w:color="auto"/>
                <w:left w:val="none" w:sz="0" w:space="0" w:color="auto"/>
                <w:bottom w:val="none" w:sz="0" w:space="0" w:color="auto"/>
                <w:right w:val="none" w:sz="0" w:space="0" w:color="auto"/>
              </w:divBdr>
            </w:div>
            <w:div w:id="595284144">
              <w:marLeft w:val="0"/>
              <w:marRight w:val="0"/>
              <w:marTop w:val="0"/>
              <w:marBottom w:val="0"/>
              <w:divBdr>
                <w:top w:val="none" w:sz="0" w:space="0" w:color="auto"/>
                <w:left w:val="none" w:sz="0" w:space="0" w:color="auto"/>
                <w:bottom w:val="none" w:sz="0" w:space="0" w:color="auto"/>
                <w:right w:val="none" w:sz="0" w:space="0" w:color="auto"/>
              </w:divBdr>
            </w:div>
            <w:div w:id="640769527">
              <w:marLeft w:val="0"/>
              <w:marRight w:val="0"/>
              <w:marTop w:val="0"/>
              <w:marBottom w:val="0"/>
              <w:divBdr>
                <w:top w:val="none" w:sz="0" w:space="0" w:color="auto"/>
                <w:left w:val="none" w:sz="0" w:space="0" w:color="auto"/>
                <w:bottom w:val="none" w:sz="0" w:space="0" w:color="auto"/>
                <w:right w:val="none" w:sz="0" w:space="0" w:color="auto"/>
              </w:divBdr>
            </w:div>
            <w:div w:id="661739989">
              <w:marLeft w:val="0"/>
              <w:marRight w:val="0"/>
              <w:marTop w:val="0"/>
              <w:marBottom w:val="0"/>
              <w:divBdr>
                <w:top w:val="none" w:sz="0" w:space="0" w:color="auto"/>
                <w:left w:val="none" w:sz="0" w:space="0" w:color="auto"/>
                <w:bottom w:val="none" w:sz="0" w:space="0" w:color="auto"/>
                <w:right w:val="none" w:sz="0" w:space="0" w:color="auto"/>
              </w:divBdr>
            </w:div>
            <w:div w:id="758991289">
              <w:marLeft w:val="0"/>
              <w:marRight w:val="0"/>
              <w:marTop w:val="0"/>
              <w:marBottom w:val="0"/>
              <w:divBdr>
                <w:top w:val="none" w:sz="0" w:space="0" w:color="auto"/>
                <w:left w:val="none" w:sz="0" w:space="0" w:color="auto"/>
                <w:bottom w:val="none" w:sz="0" w:space="0" w:color="auto"/>
                <w:right w:val="none" w:sz="0" w:space="0" w:color="auto"/>
              </w:divBdr>
            </w:div>
            <w:div w:id="762265919">
              <w:marLeft w:val="0"/>
              <w:marRight w:val="0"/>
              <w:marTop w:val="0"/>
              <w:marBottom w:val="0"/>
              <w:divBdr>
                <w:top w:val="none" w:sz="0" w:space="0" w:color="auto"/>
                <w:left w:val="none" w:sz="0" w:space="0" w:color="auto"/>
                <w:bottom w:val="none" w:sz="0" w:space="0" w:color="auto"/>
                <w:right w:val="none" w:sz="0" w:space="0" w:color="auto"/>
              </w:divBdr>
            </w:div>
            <w:div w:id="793060065">
              <w:marLeft w:val="0"/>
              <w:marRight w:val="0"/>
              <w:marTop w:val="0"/>
              <w:marBottom w:val="0"/>
              <w:divBdr>
                <w:top w:val="none" w:sz="0" w:space="0" w:color="auto"/>
                <w:left w:val="none" w:sz="0" w:space="0" w:color="auto"/>
                <w:bottom w:val="none" w:sz="0" w:space="0" w:color="auto"/>
                <w:right w:val="none" w:sz="0" w:space="0" w:color="auto"/>
              </w:divBdr>
            </w:div>
            <w:div w:id="952706010">
              <w:marLeft w:val="0"/>
              <w:marRight w:val="0"/>
              <w:marTop w:val="0"/>
              <w:marBottom w:val="0"/>
              <w:divBdr>
                <w:top w:val="none" w:sz="0" w:space="0" w:color="auto"/>
                <w:left w:val="none" w:sz="0" w:space="0" w:color="auto"/>
                <w:bottom w:val="none" w:sz="0" w:space="0" w:color="auto"/>
                <w:right w:val="none" w:sz="0" w:space="0" w:color="auto"/>
              </w:divBdr>
            </w:div>
            <w:div w:id="960502666">
              <w:marLeft w:val="0"/>
              <w:marRight w:val="0"/>
              <w:marTop w:val="0"/>
              <w:marBottom w:val="0"/>
              <w:divBdr>
                <w:top w:val="none" w:sz="0" w:space="0" w:color="auto"/>
                <w:left w:val="none" w:sz="0" w:space="0" w:color="auto"/>
                <w:bottom w:val="none" w:sz="0" w:space="0" w:color="auto"/>
                <w:right w:val="none" w:sz="0" w:space="0" w:color="auto"/>
              </w:divBdr>
            </w:div>
            <w:div w:id="1243375006">
              <w:marLeft w:val="0"/>
              <w:marRight w:val="0"/>
              <w:marTop w:val="0"/>
              <w:marBottom w:val="0"/>
              <w:divBdr>
                <w:top w:val="none" w:sz="0" w:space="0" w:color="auto"/>
                <w:left w:val="none" w:sz="0" w:space="0" w:color="auto"/>
                <w:bottom w:val="none" w:sz="0" w:space="0" w:color="auto"/>
                <w:right w:val="none" w:sz="0" w:space="0" w:color="auto"/>
              </w:divBdr>
            </w:div>
            <w:div w:id="1299414606">
              <w:marLeft w:val="0"/>
              <w:marRight w:val="0"/>
              <w:marTop w:val="0"/>
              <w:marBottom w:val="0"/>
              <w:divBdr>
                <w:top w:val="none" w:sz="0" w:space="0" w:color="auto"/>
                <w:left w:val="none" w:sz="0" w:space="0" w:color="auto"/>
                <w:bottom w:val="none" w:sz="0" w:space="0" w:color="auto"/>
                <w:right w:val="none" w:sz="0" w:space="0" w:color="auto"/>
              </w:divBdr>
            </w:div>
            <w:div w:id="1330871150">
              <w:marLeft w:val="0"/>
              <w:marRight w:val="0"/>
              <w:marTop w:val="0"/>
              <w:marBottom w:val="0"/>
              <w:divBdr>
                <w:top w:val="none" w:sz="0" w:space="0" w:color="auto"/>
                <w:left w:val="none" w:sz="0" w:space="0" w:color="auto"/>
                <w:bottom w:val="none" w:sz="0" w:space="0" w:color="auto"/>
                <w:right w:val="none" w:sz="0" w:space="0" w:color="auto"/>
              </w:divBdr>
            </w:div>
            <w:div w:id="1345206671">
              <w:marLeft w:val="0"/>
              <w:marRight w:val="0"/>
              <w:marTop w:val="0"/>
              <w:marBottom w:val="0"/>
              <w:divBdr>
                <w:top w:val="none" w:sz="0" w:space="0" w:color="auto"/>
                <w:left w:val="none" w:sz="0" w:space="0" w:color="auto"/>
                <w:bottom w:val="none" w:sz="0" w:space="0" w:color="auto"/>
                <w:right w:val="none" w:sz="0" w:space="0" w:color="auto"/>
              </w:divBdr>
            </w:div>
            <w:div w:id="1357539750">
              <w:marLeft w:val="0"/>
              <w:marRight w:val="0"/>
              <w:marTop w:val="0"/>
              <w:marBottom w:val="0"/>
              <w:divBdr>
                <w:top w:val="none" w:sz="0" w:space="0" w:color="auto"/>
                <w:left w:val="none" w:sz="0" w:space="0" w:color="auto"/>
                <w:bottom w:val="none" w:sz="0" w:space="0" w:color="auto"/>
                <w:right w:val="none" w:sz="0" w:space="0" w:color="auto"/>
              </w:divBdr>
            </w:div>
            <w:div w:id="1376855570">
              <w:marLeft w:val="0"/>
              <w:marRight w:val="0"/>
              <w:marTop w:val="0"/>
              <w:marBottom w:val="0"/>
              <w:divBdr>
                <w:top w:val="none" w:sz="0" w:space="0" w:color="auto"/>
                <w:left w:val="none" w:sz="0" w:space="0" w:color="auto"/>
                <w:bottom w:val="none" w:sz="0" w:space="0" w:color="auto"/>
                <w:right w:val="none" w:sz="0" w:space="0" w:color="auto"/>
              </w:divBdr>
            </w:div>
            <w:div w:id="1387216131">
              <w:marLeft w:val="0"/>
              <w:marRight w:val="0"/>
              <w:marTop w:val="0"/>
              <w:marBottom w:val="0"/>
              <w:divBdr>
                <w:top w:val="none" w:sz="0" w:space="0" w:color="auto"/>
                <w:left w:val="none" w:sz="0" w:space="0" w:color="auto"/>
                <w:bottom w:val="none" w:sz="0" w:space="0" w:color="auto"/>
                <w:right w:val="none" w:sz="0" w:space="0" w:color="auto"/>
              </w:divBdr>
            </w:div>
            <w:div w:id="1392576386">
              <w:marLeft w:val="0"/>
              <w:marRight w:val="0"/>
              <w:marTop w:val="0"/>
              <w:marBottom w:val="0"/>
              <w:divBdr>
                <w:top w:val="none" w:sz="0" w:space="0" w:color="auto"/>
                <w:left w:val="none" w:sz="0" w:space="0" w:color="auto"/>
                <w:bottom w:val="none" w:sz="0" w:space="0" w:color="auto"/>
                <w:right w:val="none" w:sz="0" w:space="0" w:color="auto"/>
              </w:divBdr>
            </w:div>
            <w:div w:id="1440223195">
              <w:marLeft w:val="0"/>
              <w:marRight w:val="0"/>
              <w:marTop w:val="0"/>
              <w:marBottom w:val="0"/>
              <w:divBdr>
                <w:top w:val="none" w:sz="0" w:space="0" w:color="auto"/>
                <w:left w:val="none" w:sz="0" w:space="0" w:color="auto"/>
                <w:bottom w:val="none" w:sz="0" w:space="0" w:color="auto"/>
                <w:right w:val="none" w:sz="0" w:space="0" w:color="auto"/>
              </w:divBdr>
            </w:div>
            <w:div w:id="1489135159">
              <w:marLeft w:val="0"/>
              <w:marRight w:val="0"/>
              <w:marTop w:val="0"/>
              <w:marBottom w:val="0"/>
              <w:divBdr>
                <w:top w:val="none" w:sz="0" w:space="0" w:color="auto"/>
                <w:left w:val="none" w:sz="0" w:space="0" w:color="auto"/>
                <w:bottom w:val="none" w:sz="0" w:space="0" w:color="auto"/>
                <w:right w:val="none" w:sz="0" w:space="0" w:color="auto"/>
              </w:divBdr>
            </w:div>
            <w:div w:id="1495755409">
              <w:marLeft w:val="0"/>
              <w:marRight w:val="0"/>
              <w:marTop w:val="0"/>
              <w:marBottom w:val="0"/>
              <w:divBdr>
                <w:top w:val="none" w:sz="0" w:space="0" w:color="auto"/>
                <w:left w:val="none" w:sz="0" w:space="0" w:color="auto"/>
                <w:bottom w:val="none" w:sz="0" w:space="0" w:color="auto"/>
                <w:right w:val="none" w:sz="0" w:space="0" w:color="auto"/>
              </w:divBdr>
            </w:div>
            <w:div w:id="1593394605">
              <w:marLeft w:val="0"/>
              <w:marRight w:val="0"/>
              <w:marTop w:val="0"/>
              <w:marBottom w:val="0"/>
              <w:divBdr>
                <w:top w:val="none" w:sz="0" w:space="0" w:color="auto"/>
                <w:left w:val="none" w:sz="0" w:space="0" w:color="auto"/>
                <w:bottom w:val="none" w:sz="0" w:space="0" w:color="auto"/>
                <w:right w:val="none" w:sz="0" w:space="0" w:color="auto"/>
              </w:divBdr>
            </w:div>
            <w:div w:id="1599437694">
              <w:marLeft w:val="0"/>
              <w:marRight w:val="0"/>
              <w:marTop w:val="0"/>
              <w:marBottom w:val="0"/>
              <w:divBdr>
                <w:top w:val="none" w:sz="0" w:space="0" w:color="auto"/>
                <w:left w:val="none" w:sz="0" w:space="0" w:color="auto"/>
                <w:bottom w:val="none" w:sz="0" w:space="0" w:color="auto"/>
                <w:right w:val="none" w:sz="0" w:space="0" w:color="auto"/>
              </w:divBdr>
            </w:div>
            <w:div w:id="1606618073">
              <w:marLeft w:val="0"/>
              <w:marRight w:val="0"/>
              <w:marTop w:val="0"/>
              <w:marBottom w:val="0"/>
              <w:divBdr>
                <w:top w:val="none" w:sz="0" w:space="0" w:color="auto"/>
                <w:left w:val="none" w:sz="0" w:space="0" w:color="auto"/>
                <w:bottom w:val="none" w:sz="0" w:space="0" w:color="auto"/>
                <w:right w:val="none" w:sz="0" w:space="0" w:color="auto"/>
              </w:divBdr>
            </w:div>
            <w:div w:id="1650213264">
              <w:marLeft w:val="0"/>
              <w:marRight w:val="0"/>
              <w:marTop w:val="0"/>
              <w:marBottom w:val="0"/>
              <w:divBdr>
                <w:top w:val="none" w:sz="0" w:space="0" w:color="auto"/>
                <w:left w:val="none" w:sz="0" w:space="0" w:color="auto"/>
                <w:bottom w:val="none" w:sz="0" w:space="0" w:color="auto"/>
                <w:right w:val="none" w:sz="0" w:space="0" w:color="auto"/>
              </w:divBdr>
            </w:div>
            <w:div w:id="1786532483">
              <w:marLeft w:val="0"/>
              <w:marRight w:val="0"/>
              <w:marTop w:val="0"/>
              <w:marBottom w:val="0"/>
              <w:divBdr>
                <w:top w:val="none" w:sz="0" w:space="0" w:color="auto"/>
                <w:left w:val="none" w:sz="0" w:space="0" w:color="auto"/>
                <w:bottom w:val="none" w:sz="0" w:space="0" w:color="auto"/>
                <w:right w:val="none" w:sz="0" w:space="0" w:color="auto"/>
              </w:divBdr>
            </w:div>
            <w:div w:id="1807697484">
              <w:marLeft w:val="0"/>
              <w:marRight w:val="0"/>
              <w:marTop w:val="0"/>
              <w:marBottom w:val="0"/>
              <w:divBdr>
                <w:top w:val="none" w:sz="0" w:space="0" w:color="auto"/>
                <w:left w:val="none" w:sz="0" w:space="0" w:color="auto"/>
                <w:bottom w:val="none" w:sz="0" w:space="0" w:color="auto"/>
                <w:right w:val="none" w:sz="0" w:space="0" w:color="auto"/>
              </w:divBdr>
            </w:div>
            <w:div w:id="1899974725">
              <w:marLeft w:val="0"/>
              <w:marRight w:val="0"/>
              <w:marTop w:val="0"/>
              <w:marBottom w:val="0"/>
              <w:divBdr>
                <w:top w:val="none" w:sz="0" w:space="0" w:color="auto"/>
                <w:left w:val="none" w:sz="0" w:space="0" w:color="auto"/>
                <w:bottom w:val="none" w:sz="0" w:space="0" w:color="auto"/>
                <w:right w:val="none" w:sz="0" w:space="0" w:color="auto"/>
              </w:divBdr>
            </w:div>
            <w:div w:id="1937902659">
              <w:marLeft w:val="0"/>
              <w:marRight w:val="0"/>
              <w:marTop w:val="0"/>
              <w:marBottom w:val="0"/>
              <w:divBdr>
                <w:top w:val="none" w:sz="0" w:space="0" w:color="auto"/>
                <w:left w:val="none" w:sz="0" w:space="0" w:color="auto"/>
                <w:bottom w:val="none" w:sz="0" w:space="0" w:color="auto"/>
                <w:right w:val="none" w:sz="0" w:space="0" w:color="auto"/>
              </w:divBdr>
            </w:div>
            <w:div w:id="197853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330394">
      <w:bodyDiv w:val="1"/>
      <w:marLeft w:val="0"/>
      <w:marRight w:val="0"/>
      <w:marTop w:val="0"/>
      <w:marBottom w:val="0"/>
      <w:divBdr>
        <w:top w:val="none" w:sz="0" w:space="0" w:color="auto"/>
        <w:left w:val="none" w:sz="0" w:space="0" w:color="auto"/>
        <w:bottom w:val="none" w:sz="0" w:space="0" w:color="auto"/>
        <w:right w:val="none" w:sz="0" w:space="0" w:color="auto"/>
      </w:divBdr>
      <w:divsChild>
        <w:div w:id="154418655">
          <w:marLeft w:val="0"/>
          <w:marRight w:val="0"/>
          <w:marTop w:val="0"/>
          <w:marBottom w:val="0"/>
          <w:divBdr>
            <w:top w:val="none" w:sz="0" w:space="0" w:color="auto"/>
            <w:left w:val="none" w:sz="0" w:space="0" w:color="auto"/>
            <w:bottom w:val="none" w:sz="0" w:space="0" w:color="auto"/>
            <w:right w:val="none" w:sz="0" w:space="0" w:color="auto"/>
          </w:divBdr>
          <w:divsChild>
            <w:div w:id="20291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433644">
      <w:bodyDiv w:val="1"/>
      <w:marLeft w:val="0"/>
      <w:marRight w:val="0"/>
      <w:marTop w:val="0"/>
      <w:marBottom w:val="0"/>
      <w:divBdr>
        <w:top w:val="none" w:sz="0" w:space="0" w:color="auto"/>
        <w:left w:val="none" w:sz="0" w:space="0" w:color="auto"/>
        <w:bottom w:val="none" w:sz="0" w:space="0" w:color="auto"/>
        <w:right w:val="none" w:sz="0" w:space="0" w:color="auto"/>
      </w:divBdr>
    </w:div>
    <w:div w:id="1158809195">
      <w:bodyDiv w:val="1"/>
      <w:marLeft w:val="0"/>
      <w:marRight w:val="0"/>
      <w:marTop w:val="0"/>
      <w:marBottom w:val="0"/>
      <w:divBdr>
        <w:top w:val="none" w:sz="0" w:space="0" w:color="auto"/>
        <w:left w:val="none" w:sz="0" w:space="0" w:color="auto"/>
        <w:bottom w:val="none" w:sz="0" w:space="0" w:color="auto"/>
        <w:right w:val="none" w:sz="0" w:space="0" w:color="auto"/>
      </w:divBdr>
    </w:div>
    <w:div w:id="1311326324">
      <w:bodyDiv w:val="1"/>
      <w:marLeft w:val="0"/>
      <w:marRight w:val="0"/>
      <w:marTop w:val="0"/>
      <w:marBottom w:val="0"/>
      <w:divBdr>
        <w:top w:val="none" w:sz="0" w:space="0" w:color="auto"/>
        <w:left w:val="none" w:sz="0" w:space="0" w:color="auto"/>
        <w:bottom w:val="none" w:sz="0" w:space="0" w:color="auto"/>
        <w:right w:val="none" w:sz="0" w:space="0" w:color="auto"/>
      </w:divBdr>
    </w:div>
    <w:div w:id="1357999869">
      <w:bodyDiv w:val="1"/>
      <w:marLeft w:val="0"/>
      <w:marRight w:val="0"/>
      <w:marTop w:val="0"/>
      <w:marBottom w:val="0"/>
      <w:divBdr>
        <w:top w:val="none" w:sz="0" w:space="0" w:color="auto"/>
        <w:left w:val="none" w:sz="0" w:space="0" w:color="auto"/>
        <w:bottom w:val="none" w:sz="0" w:space="0" w:color="auto"/>
        <w:right w:val="none" w:sz="0" w:space="0" w:color="auto"/>
      </w:divBdr>
    </w:div>
    <w:div w:id="1619871148">
      <w:bodyDiv w:val="1"/>
      <w:marLeft w:val="0"/>
      <w:marRight w:val="0"/>
      <w:marTop w:val="0"/>
      <w:marBottom w:val="0"/>
      <w:divBdr>
        <w:top w:val="none" w:sz="0" w:space="0" w:color="auto"/>
        <w:left w:val="none" w:sz="0" w:space="0" w:color="auto"/>
        <w:bottom w:val="none" w:sz="0" w:space="0" w:color="auto"/>
        <w:right w:val="none" w:sz="0" w:space="0" w:color="auto"/>
      </w:divBdr>
    </w:div>
    <w:div w:id="1667590059">
      <w:bodyDiv w:val="1"/>
      <w:marLeft w:val="0"/>
      <w:marRight w:val="0"/>
      <w:marTop w:val="0"/>
      <w:marBottom w:val="0"/>
      <w:divBdr>
        <w:top w:val="none" w:sz="0" w:space="0" w:color="auto"/>
        <w:left w:val="none" w:sz="0" w:space="0" w:color="auto"/>
        <w:bottom w:val="none" w:sz="0" w:space="0" w:color="auto"/>
        <w:right w:val="none" w:sz="0" w:space="0" w:color="auto"/>
      </w:divBdr>
    </w:div>
    <w:div w:id="1791822977">
      <w:bodyDiv w:val="1"/>
      <w:marLeft w:val="0"/>
      <w:marRight w:val="0"/>
      <w:marTop w:val="0"/>
      <w:marBottom w:val="0"/>
      <w:divBdr>
        <w:top w:val="none" w:sz="0" w:space="0" w:color="auto"/>
        <w:left w:val="none" w:sz="0" w:space="0" w:color="auto"/>
        <w:bottom w:val="none" w:sz="0" w:space="0" w:color="auto"/>
        <w:right w:val="none" w:sz="0" w:space="0" w:color="auto"/>
      </w:divBdr>
    </w:div>
    <w:div w:id="1860007174">
      <w:bodyDiv w:val="1"/>
      <w:marLeft w:val="0"/>
      <w:marRight w:val="0"/>
      <w:marTop w:val="0"/>
      <w:marBottom w:val="0"/>
      <w:divBdr>
        <w:top w:val="none" w:sz="0" w:space="0" w:color="auto"/>
        <w:left w:val="none" w:sz="0" w:space="0" w:color="auto"/>
        <w:bottom w:val="none" w:sz="0" w:space="0" w:color="auto"/>
        <w:right w:val="none" w:sz="0" w:space="0" w:color="auto"/>
      </w:divBdr>
    </w:div>
    <w:div w:id="1894542865">
      <w:bodyDiv w:val="1"/>
      <w:marLeft w:val="0"/>
      <w:marRight w:val="0"/>
      <w:marTop w:val="0"/>
      <w:marBottom w:val="0"/>
      <w:divBdr>
        <w:top w:val="none" w:sz="0" w:space="0" w:color="auto"/>
        <w:left w:val="none" w:sz="0" w:space="0" w:color="auto"/>
        <w:bottom w:val="none" w:sz="0" w:space="0" w:color="auto"/>
        <w:right w:val="none" w:sz="0" w:space="0" w:color="auto"/>
      </w:divBdr>
    </w:div>
    <w:div w:id="1925338267">
      <w:bodyDiv w:val="1"/>
      <w:marLeft w:val="0"/>
      <w:marRight w:val="0"/>
      <w:marTop w:val="0"/>
      <w:marBottom w:val="0"/>
      <w:divBdr>
        <w:top w:val="none" w:sz="0" w:space="0" w:color="auto"/>
        <w:left w:val="none" w:sz="0" w:space="0" w:color="auto"/>
        <w:bottom w:val="none" w:sz="0" w:space="0" w:color="auto"/>
        <w:right w:val="none" w:sz="0" w:space="0" w:color="auto"/>
      </w:divBdr>
    </w:div>
    <w:div w:id="199374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BAFA5F-D1D6-4D16-970B-4BA8A4B2F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21</Pages>
  <Words>10381</Words>
  <Characters>59172</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Hewlett-Packard Company</Company>
  <LinksUpToDate>false</LinksUpToDate>
  <CharactersWithSpaces>69415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OKS 6</dc:creator>
  <cp:lastModifiedBy>Лавренченко Константин Игоревич</cp:lastModifiedBy>
  <cp:revision>66</cp:revision>
  <cp:lastPrinted>2015-07-16T09:04:00Z</cp:lastPrinted>
  <dcterms:created xsi:type="dcterms:W3CDTF">2015-07-15T13:27:00Z</dcterms:created>
  <dcterms:modified xsi:type="dcterms:W3CDTF">2015-08-03T11:39:00Z</dcterms:modified>
</cp:coreProperties>
</file>